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B12E69" w:rsidRPr="007D00CF" w14:paraId="03EFD528" w14:textId="77777777" w:rsidTr="003239A4">
        <w:trPr>
          <w:trHeight w:val="400"/>
        </w:trPr>
        <w:tc>
          <w:tcPr>
            <w:tcW w:w="10031" w:type="dxa"/>
            <w:gridSpan w:val="3"/>
          </w:tcPr>
          <w:p w14:paraId="61C955DC" w14:textId="77777777" w:rsidR="00B12E69" w:rsidRPr="00DF35F9" w:rsidRDefault="00B12E69" w:rsidP="00005C57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35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認定権者記載欄</w:t>
            </w:r>
          </w:p>
        </w:tc>
      </w:tr>
      <w:tr w:rsidR="00B12E69" w:rsidRPr="007D00CF" w14:paraId="2C33DB45" w14:textId="77777777" w:rsidTr="003239A4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D11927" w14:textId="77777777" w:rsidR="00B12E69" w:rsidRPr="007D00CF" w:rsidRDefault="00B12E69" w:rsidP="00005C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4ABEBACB" w14:textId="77777777" w:rsidR="00B12E69" w:rsidRPr="007D00CF" w:rsidRDefault="00B12E69" w:rsidP="00005C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210DE7B" w14:textId="77777777" w:rsidR="00B12E69" w:rsidRPr="007D00CF" w:rsidRDefault="00B12E69" w:rsidP="00005C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2E69" w:rsidRPr="007D00CF" w14:paraId="17F9BE44" w14:textId="77777777" w:rsidTr="003239A4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5C6F9D96" w14:textId="77777777" w:rsidR="00B12E69" w:rsidRPr="007D00CF" w:rsidRDefault="00B12E69" w:rsidP="00005C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3" w:type="dxa"/>
          </w:tcPr>
          <w:p w14:paraId="40FD742F" w14:textId="77777777" w:rsidR="00B12E69" w:rsidRPr="007D00CF" w:rsidRDefault="00B12E69" w:rsidP="00005C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65F101B" w14:textId="77777777" w:rsidR="00B12E69" w:rsidRPr="007D00CF" w:rsidRDefault="00B12E69" w:rsidP="00005C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05041A" w14:textId="77777777" w:rsidR="00B12E69" w:rsidRPr="007D00CF" w:rsidRDefault="00B12E69" w:rsidP="00005C57">
      <w:pPr>
        <w:suppressAutoHyphens/>
        <w:wordWrap w:val="0"/>
        <w:spacing w:line="3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様式第５－</w:t>
      </w:r>
      <w:r w:rsidR="00005C57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(イ)</w:t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－④</w:t>
      </w:r>
    </w:p>
    <w:p w14:paraId="527B4BA3" w14:textId="77777777" w:rsidR="007D00CF" w:rsidRDefault="007D00CF" w:rsidP="008E53DA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7D00C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中小企業信用保険法第２条第５項第５号の規定による認定申請書（イ－④）</w:t>
      </w:r>
    </w:p>
    <w:p w14:paraId="5F117F29" w14:textId="77777777" w:rsidR="008E53DA" w:rsidRPr="007D00CF" w:rsidRDefault="008E53DA" w:rsidP="008E53DA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  <w:szCs w:val="24"/>
        </w:rPr>
      </w:pPr>
    </w:p>
    <w:p w14:paraId="3D4824A8" w14:textId="77777777" w:rsidR="007D00CF" w:rsidRPr="007D00CF" w:rsidRDefault="007D00CF" w:rsidP="00005C5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7D00CF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令和　　年　　月　　日</w:t>
      </w:r>
    </w:p>
    <w:p w14:paraId="13B315EE" w14:textId="77777777" w:rsidR="007D00CF" w:rsidRPr="007D00CF" w:rsidRDefault="007D00CF" w:rsidP="00005C5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 </w:t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佐々町長</w:t>
      </w:r>
      <w:r w:rsidR="009E3DBA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様</w:t>
      </w:r>
    </w:p>
    <w:p w14:paraId="585CF738" w14:textId="77777777" w:rsidR="007D00CF" w:rsidRPr="00C27019" w:rsidRDefault="007D00CF" w:rsidP="001168D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100" w:firstLine="504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  <w:szCs w:val="24"/>
        </w:rPr>
      </w:pPr>
      <w:r w:rsidRPr="00C2701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申請者</w:t>
      </w:r>
    </w:p>
    <w:p w14:paraId="0184FC2F" w14:textId="77777777" w:rsidR="007D00CF" w:rsidRPr="007D00CF" w:rsidRDefault="007D00CF" w:rsidP="001168D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100" w:right="210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  <w:u w:val="single" w:color="000000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住　所</w:t>
      </w:r>
      <w:r w:rsidR="00005C57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 </w:t>
      </w:r>
      <w:r w:rsidR="001168D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65CB4C92" w14:textId="77777777" w:rsidR="007D00CF" w:rsidRPr="008E53DA" w:rsidRDefault="001168DF" w:rsidP="001168D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100" w:right="210"/>
        <w:jc w:val="righ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名　称</w:t>
      </w:r>
      <w:r w:rsidR="008E53DA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  </w:t>
      </w:r>
    </w:p>
    <w:p w14:paraId="43457167" w14:textId="77777777" w:rsidR="007D00CF" w:rsidRPr="007D00CF" w:rsidRDefault="001168DF" w:rsidP="001168D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100" w:right="210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代表者氏名</w:t>
      </w:r>
      <w:r w:rsidR="007D00CF"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7D00CF" w:rsidRPr="007D00CF">
        <w:rPr>
          <w:rFonts w:ascii="ＭＳ 明朝" w:eastAsia="ＭＳ 明朝" w:hAnsi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7D00CF"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　　印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5A1C6517" w14:textId="77777777" w:rsidR="007D00CF" w:rsidRPr="008E53DA" w:rsidRDefault="007D00CF" w:rsidP="00005C5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</w:p>
    <w:p w14:paraId="0E5F1A0C" w14:textId="77777777" w:rsidR="007D00CF" w:rsidRPr="007D00CF" w:rsidRDefault="009E3DBA" w:rsidP="00005C57">
      <w:pPr>
        <w:suppressAutoHyphens/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私は、表に記載する業を営んでいるが、</w:t>
      </w:r>
      <w:r w:rsidR="007D00CF"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新型コロナウイルス感染症に起因して、下記のとおり</w:t>
      </w:r>
      <w:r w:rsidR="007D00CF" w:rsidRPr="00005C57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、</w:t>
      </w:r>
      <w:r w:rsidR="007D00CF" w:rsidRPr="00005C57">
        <w:rPr>
          <w:rFonts w:ascii="ＭＳ 明朝" w:eastAsia="ＭＳ 明朝" w:hAnsi="ＭＳ 明朝" w:hint="eastAsia"/>
          <w:color w:val="000000"/>
          <w:kern w:val="0"/>
          <w:sz w:val="24"/>
          <w:szCs w:val="24"/>
          <w:u w:color="000000"/>
        </w:rPr>
        <w:t>売上高の減少</w:t>
      </w:r>
      <w:r w:rsidR="00005C57">
        <w:rPr>
          <w:rFonts w:ascii="ＭＳ 明朝" w:eastAsia="ＭＳ 明朝" w:hAnsi="ＭＳ 明朝" w:hint="eastAsia"/>
          <w:color w:val="000000"/>
          <w:kern w:val="0"/>
          <w:sz w:val="24"/>
          <w:szCs w:val="24"/>
          <w:u w:color="000000"/>
        </w:rPr>
        <w:t>等</w:t>
      </w:r>
      <w:r w:rsidR="007D00CF"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が生じているため、経営の安定に支障が生じておりますので、中小企業信用保険法第２条第５項第５号の規定に基づき認定されるようお願いします。</w:t>
      </w:r>
    </w:p>
    <w:p w14:paraId="7176E70B" w14:textId="77777777" w:rsidR="007D00CF" w:rsidRPr="00DF35F9" w:rsidRDefault="007D00CF" w:rsidP="00005C57">
      <w:pPr>
        <w:pStyle w:val="a3"/>
        <w:jc w:val="both"/>
        <w:rPr>
          <w:sz w:val="24"/>
          <w:szCs w:val="24"/>
        </w:rPr>
      </w:pPr>
      <w:r w:rsidRPr="00DF35F9">
        <w:rPr>
          <w:rFonts w:hint="eastAsia"/>
          <w:sz w:val="24"/>
          <w:szCs w:val="24"/>
        </w:rPr>
        <w:t>（表)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3345"/>
        <w:gridCol w:w="3346"/>
      </w:tblGrid>
      <w:tr w:rsidR="007D00CF" w:rsidRPr="00DF35F9" w14:paraId="759366EC" w14:textId="77777777" w:rsidTr="009E3DBA">
        <w:trPr>
          <w:trHeight w:val="372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8A8309" w14:textId="77777777" w:rsidR="007D00CF" w:rsidRPr="00DF35F9" w:rsidRDefault="007D00CF" w:rsidP="00005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24" w:space="0" w:color="auto"/>
            </w:tcBorders>
          </w:tcPr>
          <w:p w14:paraId="51D1DBCA" w14:textId="77777777" w:rsidR="007D00CF" w:rsidRPr="00DF35F9" w:rsidRDefault="007D00CF" w:rsidP="00005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AE9C765" w14:textId="77777777" w:rsidR="007D00CF" w:rsidRPr="00DF35F9" w:rsidRDefault="007D00CF" w:rsidP="00005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D00CF" w:rsidRPr="00DF35F9" w14:paraId="2278F6A3" w14:textId="77777777" w:rsidTr="009E3DBA">
        <w:trPr>
          <w:trHeight w:val="388"/>
        </w:trPr>
        <w:tc>
          <w:tcPr>
            <w:tcW w:w="3316" w:type="dxa"/>
            <w:tcBorders>
              <w:top w:val="single" w:sz="24" w:space="0" w:color="auto"/>
            </w:tcBorders>
          </w:tcPr>
          <w:p w14:paraId="32E0680B" w14:textId="77777777" w:rsidR="007D00CF" w:rsidRPr="00DF35F9" w:rsidRDefault="007D00CF" w:rsidP="00005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66042EA8" w14:textId="77777777" w:rsidR="007D00CF" w:rsidRPr="00DF35F9" w:rsidRDefault="007D00CF" w:rsidP="00005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3346" w:type="dxa"/>
          </w:tcPr>
          <w:p w14:paraId="497ED9DE" w14:textId="77777777" w:rsidR="007D00CF" w:rsidRPr="00DF35F9" w:rsidRDefault="007D00CF" w:rsidP="00005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159A8EA7" w14:textId="77777777" w:rsidR="007D00CF" w:rsidRPr="00DF35F9" w:rsidRDefault="009E3DBA" w:rsidP="001168DF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348" w:hangingChars="150" w:hanging="348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4"/>
        </w:rPr>
      </w:pPr>
      <w:r w:rsidRPr="00DF35F9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4"/>
        </w:rPr>
        <w:t xml:space="preserve">※ </w:t>
      </w:r>
      <w:r w:rsidR="007D00CF" w:rsidRPr="00DF35F9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4"/>
        </w:rPr>
        <w:t>表には営んでいる事業が属する</w:t>
      </w:r>
      <w:r w:rsidR="00010FA5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4"/>
        </w:rPr>
        <w:t>指定</w:t>
      </w:r>
      <w:r w:rsidR="007D00CF" w:rsidRPr="00DF35F9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4"/>
        </w:rPr>
        <w:t>業種（日本標準産業分類の細分類番号と細分類業種名）を全て記載（当該業種は全て指定業種であることが必要）。当該業種が複数ある場合には、その中で、最近１年間で最も売上高等が大きい事業が属する業種</w:t>
      </w:r>
      <w:r w:rsidR="00005C57" w:rsidRPr="00DF35F9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4"/>
        </w:rPr>
        <w:t>名</w:t>
      </w:r>
      <w:r w:rsidR="007D00CF" w:rsidRPr="00DF35F9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4"/>
        </w:rPr>
        <w:t>を左上の太枠に記載。</w:t>
      </w:r>
    </w:p>
    <w:p w14:paraId="655F626D" w14:textId="77777777" w:rsidR="007D00CF" w:rsidRPr="007D00CF" w:rsidRDefault="007D00CF" w:rsidP="00005C57">
      <w:pPr>
        <w:suppressAutoHyphens/>
        <w:kinsoku w:val="0"/>
        <w:overflowPunct w:val="0"/>
        <w:autoSpaceDE w:val="0"/>
        <w:autoSpaceDN w:val="0"/>
        <w:adjustRightInd w:val="0"/>
        <w:spacing w:line="100" w:lineRule="atLeast"/>
        <w:jc w:val="center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記</w:t>
      </w:r>
    </w:p>
    <w:p w14:paraId="174FCD8F" w14:textId="77777777" w:rsidR="00005C57" w:rsidRPr="001168DF" w:rsidRDefault="007D00CF" w:rsidP="00005C57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1168D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売上高等</w:t>
      </w:r>
    </w:p>
    <w:p w14:paraId="6B8DB83E" w14:textId="77777777" w:rsidR="00005C57" w:rsidRDefault="007D00CF" w:rsidP="001168DF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Chars="200" w:left="42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（イ）最近１か月間の売上高等</w:t>
      </w:r>
    </w:p>
    <w:p w14:paraId="36E225CC" w14:textId="77777777" w:rsidR="007D00CF" w:rsidRPr="00005C57" w:rsidRDefault="007D00CF" w:rsidP="001168DF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Chars="400" w:left="84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Ｂ－Ａ</w:t>
      </w:r>
      <w:r w:rsidR="009E3DBA">
        <w:rPr>
          <w:rFonts w:ascii="ＭＳ 明朝" w:eastAsia="ＭＳ 明朝" w:hAnsi="ＭＳ 明朝" w:hint="eastAsia"/>
          <w:color w:val="000000"/>
          <w:kern w:val="0"/>
          <w:sz w:val="24"/>
          <w:szCs w:val="24"/>
          <w:u w:color="000000"/>
        </w:rPr>
        <w:t xml:space="preserve">　×１００</w:t>
      </w:r>
      <w:r w:rsidR="001168DF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ab/>
      </w:r>
      <w:r w:rsidR="001168DF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ab/>
      </w:r>
      <w:r w:rsidR="001168DF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ab/>
      </w:r>
      <w:r w:rsidR="001168DF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ab/>
      </w:r>
      <w:r w:rsidR="001168DF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ab/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減少率　　　　％</w:t>
      </w:r>
      <w:r w:rsidR="001168DF" w:rsidRPr="001168D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(実績)</w:t>
      </w:r>
    </w:p>
    <w:p w14:paraId="1CD0E5F1" w14:textId="77777777" w:rsidR="00005C57" w:rsidRDefault="007D00CF" w:rsidP="001168DF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Chars="400" w:left="84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7D00CF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Ｂ</w:t>
      </w:r>
    </w:p>
    <w:p w14:paraId="1512186F" w14:textId="77777777" w:rsidR="007D00CF" w:rsidRPr="007D00CF" w:rsidRDefault="007D00CF" w:rsidP="00C27019">
      <w:pPr>
        <w:suppressAutoHyphens/>
        <w:kinsoku w:val="0"/>
        <w:overflowPunct w:val="0"/>
        <w:autoSpaceDE w:val="0"/>
        <w:autoSpaceDN w:val="0"/>
        <w:adjustRightInd w:val="0"/>
        <w:spacing w:line="480" w:lineRule="exact"/>
        <w:ind w:leftChars="400" w:left="84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Ａ：申込み時点における最近１か月間の売上高等</w:t>
      </w:r>
      <w:r w:rsidR="001168DF">
        <w:rPr>
          <w:rFonts w:ascii="ＭＳ 明朝" w:eastAsia="ＭＳ 明朝" w:hAnsi="ＭＳ 明朝"/>
          <w:color w:val="000000"/>
          <w:kern w:val="0"/>
          <w:sz w:val="24"/>
          <w:szCs w:val="24"/>
        </w:rPr>
        <w:tab/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円</w:t>
      </w:r>
    </w:p>
    <w:p w14:paraId="7240118B" w14:textId="77777777" w:rsidR="00005C57" w:rsidRDefault="007D00CF" w:rsidP="00C27019">
      <w:pPr>
        <w:suppressAutoHyphens/>
        <w:kinsoku w:val="0"/>
        <w:overflowPunct w:val="0"/>
        <w:autoSpaceDE w:val="0"/>
        <w:autoSpaceDN w:val="0"/>
        <w:adjustRightInd w:val="0"/>
        <w:spacing w:line="480" w:lineRule="exact"/>
        <w:ind w:leftChars="400" w:left="84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Ｂ：Ａの期間に対応する前年１か月間の売上高等</w:t>
      </w:r>
      <w:r w:rsidR="001168DF">
        <w:rPr>
          <w:rFonts w:ascii="ＭＳ 明朝" w:eastAsia="ＭＳ 明朝" w:hAnsi="ＭＳ 明朝"/>
          <w:color w:val="000000"/>
          <w:kern w:val="0"/>
          <w:sz w:val="24"/>
          <w:szCs w:val="24"/>
        </w:rPr>
        <w:tab/>
      </w:r>
      <w:r w:rsidR="00005C57"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円</w:t>
      </w:r>
    </w:p>
    <w:p w14:paraId="1EEDFCAE" w14:textId="77777777" w:rsidR="007D00CF" w:rsidRPr="007D00CF" w:rsidRDefault="007D00CF" w:rsidP="001168DF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Chars="200" w:left="42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（ロ）最近３か月間の売上高等の実績見込み</w:t>
      </w:r>
    </w:p>
    <w:p w14:paraId="2B036A5E" w14:textId="77777777" w:rsidR="007D00CF" w:rsidRPr="007D00CF" w:rsidRDefault="007D00CF" w:rsidP="001168DF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Chars="400" w:left="84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（Ｂ＋Ｄ）－（Ａ＋Ｃ）</w:t>
      </w:r>
      <w:r w:rsidR="00C27019">
        <w:rPr>
          <w:rFonts w:ascii="ＭＳ 明朝" w:eastAsia="ＭＳ 明朝" w:hAnsi="ＭＳ 明朝" w:hint="eastAsia"/>
          <w:color w:val="000000"/>
          <w:kern w:val="0"/>
          <w:sz w:val="24"/>
          <w:szCs w:val="24"/>
          <w:u w:color="000000"/>
        </w:rPr>
        <w:t xml:space="preserve">　×１００</w:t>
      </w:r>
      <w:r w:rsidR="001168DF" w:rsidRPr="001168DF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ab/>
      </w:r>
      <w:r w:rsidR="001168DF" w:rsidRPr="001168DF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ab/>
      </w:r>
      <w:r w:rsidR="001168DF" w:rsidRPr="001168DF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ab/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減少率</w:t>
      </w:r>
      <w:r w:rsidRPr="007D00CF">
        <w:rPr>
          <w:rFonts w:ascii="ＭＳ 明朝" w:eastAsia="ＭＳ 明朝" w:hAnsi="ＭＳ 明朝"/>
          <w:color w:val="000000"/>
          <w:kern w:val="0"/>
          <w:sz w:val="24"/>
          <w:szCs w:val="24"/>
          <w:u w:val="single" w:color="000000"/>
        </w:rPr>
        <w:t xml:space="preserve">        </w:t>
      </w:r>
      <w:r w:rsidR="001168D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％(</w:t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実績見込み</w:t>
      </w:r>
      <w:r w:rsidR="001168D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)</w:t>
      </w:r>
    </w:p>
    <w:p w14:paraId="3D1452BE" w14:textId="77777777" w:rsidR="007D00CF" w:rsidRPr="007D00CF" w:rsidRDefault="007D00CF" w:rsidP="001168DF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Chars="400" w:left="840" w:firstLineChars="400" w:firstLine="96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Ｂ＋Ｄ</w:t>
      </w:r>
      <w:r w:rsidRPr="007D00CF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        </w:t>
      </w:r>
    </w:p>
    <w:p w14:paraId="4FB71E83" w14:textId="77777777" w:rsidR="007D00CF" w:rsidRPr="007D00CF" w:rsidRDefault="007D00CF" w:rsidP="00C27019">
      <w:pPr>
        <w:suppressAutoHyphens/>
        <w:kinsoku w:val="0"/>
        <w:overflowPunct w:val="0"/>
        <w:autoSpaceDE w:val="0"/>
        <w:autoSpaceDN w:val="0"/>
        <w:adjustRightInd w:val="0"/>
        <w:spacing w:line="480" w:lineRule="exact"/>
        <w:ind w:leftChars="400" w:left="84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Ｃ：Ａの期間後２か月間の見込み売上高等</w:t>
      </w:r>
      <w:r w:rsidR="00C27019">
        <w:rPr>
          <w:rFonts w:ascii="ＭＳ 明朝" w:eastAsia="ＭＳ 明朝" w:hAnsi="ＭＳ 明朝"/>
          <w:color w:val="000000"/>
          <w:kern w:val="0"/>
          <w:sz w:val="24"/>
          <w:szCs w:val="24"/>
        </w:rPr>
        <w:tab/>
      </w:r>
      <w:r w:rsidR="00C27019">
        <w:rPr>
          <w:rFonts w:ascii="ＭＳ 明朝" w:eastAsia="ＭＳ 明朝" w:hAnsi="ＭＳ 明朝"/>
          <w:color w:val="000000"/>
          <w:kern w:val="0"/>
          <w:sz w:val="24"/>
          <w:szCs w:val="24"/>
        </w:rPr>
        <w:tab/>
      </w:r>
      <w:r w:rsidRPr="007D00CF">
        <w:rPr>
          <w:rFonts w:ascii="ＭＳ 明朝" w:eastAsia="ＭＳ 明朝" w:hAnsi="ＭＳ 明朝"/>
          <w:color w:val="000000"/>
          <w:kern w:val="0"/>
          <w:sz w:val="24"/>
          <w:szCs w:val="24"/>
          <w:u w:val="single" w:color="000000"/>
        </w:rPr>
        <w:t xml:space="preserve">                  </w:t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円</w:t>
      </w:r>
    </w:p>
    <w:p w14:paraId="3F1A591D" w14:textId="77777777" w:rsidR="007D00CF" w:rsidRDefault="007D00CF" w:rsidP="00C27019">
      <w:pPr>
        <w:suppressAutoHyphens/>
        <w:kinsoku w:val="0"/>
        <w:overflowPunct w:val="0"/>
        <w:autoSpaceDE w:val="0"/>
        <w:autoSpaceDN w:val="0"/>
        <w:adjustRightInd w:val="0"/>
        <w:spacing w:line="480" w:lineRule="exact"/>
        <w:ind w:leftChars="400" w:left="84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  <w:u w:val="single" w:color="000000"/>
        </w:rPr>
      </w:pP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Ｄ：Ｃの期間に対応する前年の２か月間の売上高等</w:t>
      </w:r>
      <w:r w:rsidR="00C27019">
        <w:rPr>
          <w:rFonts w:ascii="ＭＳ 明朝" w:eastAsia="ＭＳ 明朝" w:hAnsi="ＭＳ 明朝"/>
          <w:color w:val="000000"/>
          <w:kern w:val="0"/>
          <w:sz w:val="24"/>
          <w:szCs w:val="24"/>
        </w:rPr>
        <w:tab/>
      </w:r>
      <w:r w:rsidRPr="007D00CF">
        <w:rPr>
          <w:rFonts w:ascii="ＭＳ 明朝" w:eastAsia="ＭＳ 明朝" w:hAnsi="ＭＳ 明朝"/>
          <w:color w:val="000000"/>
          <w:kern w:val="0"/>
          <w:sz w:val="24"/>
          <w:szCs w:val="24"/>
          <w:u w:val="single" w:color="000000"/>
        </w:rPr>
        <w:t xml:space="preserve">                  </w:t>
      </w:r>
      <w:r w:rsidRPr="007D00CF">
        <w:rPr>
          <w:rFonts w:ascii="ＭＳ 明朝" w:eastAsia="ＭＳ 明朝" w:hAnsi="ＭＳ 明朝" w:hint="eastAsia"/>
          <w:color w:val="000000"/>
          <w:kern w:val="0"/>
          <w:sz w:val="24"/>
          <w:szCs w:val="24"/>
          <w:u w:val="single" w:color="000000"/>
        </w:rPr>
        <w:t>円</w:t>
      </w:r>
    </w:p>
    <w:p w14:paraId="70D978FC" w14:textId="77777777" w:rsidR="00C27019" w:rsidRPr="007D00CF" w:rsidRDefault="00C27019" w:rsidP="00C27019">
      <w:pPr>
        <w:suppressAutoHyphens/>
        <w:kinsoku w:val="0"/>
        <w:overflowPunct w:val="0"/>
        <w:autoSpaceDE w:val="0"/>
        <w:autoSpaceDN w:val="0"/>
        <w:adjustRightInd w:val="0"/>
        <w:spacing w:line="480" w:lineRule="exact"/>
        <w:ind w:leftChars="400" w:left="84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  <w:u w:val="single" w:color="000000"/>
        </w:rPr>
      </w:pPr>
    </w:p>
    <w:p w14:paraId="62035860" w14:textId="77777777" w:rsidR="007D00CF" w:rsidRPr="007D00CF" w:rsidRDefault="008E53DA" w:rsidP="009A265B">
      <w:pPr>
        <w:suppressAutoHyphens/>
        <w:spacing w:line="320" w:lineRule="exact"/>
        <w:ind w:leftChars="100" w:left="210" w:firstLineChars="100" w:firstLine="272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佐企</w:t>
      </w:r>
      <w:r w:rsidR="009A265B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 xml:space="preserve">商第　　</w:t>
      </w:r>
      <w:r w:rsidR="007D00CF" w:rsidRPr="007D00CF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号</w:t>
      </w:r>
      <w:r w:rsidR="00C27019"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  <w:tab/>
      </w:r>
      <w:r w:rsidR="00C27019"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  <w:tab/>
      </w:r>
      <w:r w:rsidR="00C27019"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  <w:tab/>
      </w:r>
      <w:r w:rsidR="00C27019"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  <w:tab/>
      </w:r>
      <w:r w:rsidR="00C27019"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  <w:tab/>
      </w:r>
      <w:r w:rsidR="00C27019"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  <w:tab/>
      </w:r>
      <w:r w:rsidR="009A265B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令和</w:t>
      </w:r>
      <w:r w:rsidR="007D00CF" w:rsidRPr="007D00CF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 xml:space="preserve">　　年　　月　　日</w:t>
      </w:r>
    </w:p>
    <w:p w14:paraId="35624C64" w14:textId="77777777" w:rsidR="007D00CF" w:rsidRPr="007D00CF" w:rsidRDefault="007D00CF" w:rsidP="00C27019">
      <w:pPr>
        <w:suppressAutoHyphens/>
        <w:spacing w:line="320" w:lineRule="exact"/>
        <w:ind w:leftChars="100" w:left="21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申請のとおり</w:t>
      </w:r>
      <w:r w:rsidR="001B2700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、</w:t>
      </w:r>
      <w:r w:rsidRPr="007D00CF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相違ないことを認定します。</w:t>
      </w:r>
    </w:p>
    <w:p w14:paraId="1719794A" w14:textId="77777777" w:rsidR="007D00CF" w:rsidRPr="007D00CF" w:rsidRDefault="001B2700" w:rsidP="00C27019">
      <w:pPr>
        <w:suppressAutoHyphens/>
        <w:spacing w:line="320" w:lineRule="exact"/>
        <w:ind w:leftChars="100" w:left="21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(注)</w:t>
      </w:r>
      <w:r w:rsidR="007D00CF" w:rsidRPr="007D00CF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本認定書の有効期間：令和　　年　　月　　日から令和 　年　 月　 日まで</w:t>
      </w:r>
    </w:p>
    <w:p w14:paraId="474EC102" w14:textId="77777777" w:rsidR="007D00CF" w:rsidRPr="007D00CF" w:rsidRDefault="007D00CF" w:rsidP="00005C57">
      <w:pPr>
        <w:suppressAutoHyphens/>
        <w:spacing w:line="320" w:lineRule="exac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</w:p>
    <w:p w14:paraId="334F3B40" w14:textId="77777777" w:rsidR="007D00CF" w:rsidRPr="007D00CF" w:rsidRDefault="007D00CF" w:rsidP="00C27019">
      <w:pPr>
        <w:suppressAutoHyphens/>
        <w:spacing w:line="320" w:lineRule="exact"/>
        <w:ind w:left="6720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4"/>
          <w:szCs w:val="24"/>
        </w:rPr>
      </w:pPr>
      <w:r w:rsidRPr="007D00CF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佐々町長　古</w:t>
      </w:r>
      <w:r w:rsidR="00C27019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 xml:space="preserve">　</w:t>
      </w:r>
      <w:r w:rsidRPr="007D00CF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>庄</w:t>
      </w:r>
      <w:r w:rsidR="00C27019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 xml:space="preserve"> </w:t>
      </w:r>
      <w:r w:rsidRPr="007D00CF">
        <w:rPr>
          <w:rFonts w:ascii="ＭＳ 明朝" w:eastAsia="ＭＳ 明朝" w:hAnsi="ＭＳ 明朝" w:hint="eastAsia"/>
          <w:color w:val="000000"/>
          <w:spacing w:val="16"/>
          <w:kern w:val="0"/>
          <w:sz w:val="24"/>
          <w:szCs w:val="24"/>
        </w:rPr>
        <w:t xml:space="preserve">　剛</w:t>
      </w:r>
    </w:p>
    <w:p w14:paraId="01A0D1B5" w14:textId="77777777" w:rsidR="007D00CF" w:rsidRPr="009E3DBA" w:rsidRDefault="007D00CF" w:rsidP="00005C57">
      <w:pPr>
        <w:suppressAutoHyphens/>
        <w:spacing w:line="320" w:lineRule="exact"/>
        <w:ind w:left="862" w:hanging="862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4"/>
        </w:rPr>
      </w:pPr>
      <w:r w:rsidRPr="009E3DBA">
        <w:rPr>
          <w:rFonts w:ascii="ＭＳ ゴシック" w:eastAsia="ＭＳ ゴシック" w:hAnsi="ＭＳ ゴシック" w:hint="eastAsia"/>
          <w:color w:val="000000"/>
          <w:kern w:val="0"/>
          <w:sz w:val="22"/>
          <w:szCs w:val="24"/>
        </w:rPr>
        <w:t>（留意事項）</w:t>
      </w:r>
    </w:p>
    <w:p w14:paraId="1199BCDC" w14:textId="77777777" w:rsidR="007D00CF" w:rsidRPr="009E3DBA" w:rsidRDefault="00C27019" w:rsidP="00C27019">
      <w:pPr>
        <w:suppressAutoHyphens/>
        <w:spacing w:line="300" w:lineRule="exact"/>
        <w:ind w:left="330" w:hangingChars="150" w:hanging="33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4"/>
        </w:rPr>
        <w:t xml:space="preserve">① </w:t>
      </w:r>
      <w:r w:rsidR="007D00CF" w:rsidRPr="009E3DBA">
        <w:rPr>
          <w:rFonts w:ascii="ＭＳ ゴシック" w:eastAsia="ＭＳ ゴシック" w:hAnsi="ＭＳ ゴシック" w:hint="eastAsia"/>
          <w:color w:val="000000"/>
          <w:kern w:val="0"/>
          <w:sz w:val="22"/>
          <w:szCs w:val="24"/>
        </w:rPr>
        <w:t>本認定とは別に、金融機関及び信用保証協会による金融上の審査があります。</w:t>
      </w:r>
    </w:p>
    <w:p w14:paraId="51EF0EED" w14:textId="77777777" w:rsidR="0021176F" w:rsidRPr="009E3DBA" w:rsidRDefault="00C27019" w:rsidP="00C27019">
      <w:pPr>
        <w:suppressAutoHyphens/>
        <w:spacing w:line="300" w:lineRule="exact"/>
        <w:ind w:left="330" w:hangingChars="150" w:hanging="33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4"/>
        </w:rPr>
        <w:t xml:space="preserve">② </w:t>
      </w:r>
      <w:r w:rsidR="007D00CF" w:rsidRPr="009E3DBA">
        <w:rPr>
          <w:rFonts w:ascii="ＭＳ ゴシック" w:eastAsia="ＭＳ ゴシック" w:hAnsi="ＭＳ ゴシック" w:hint="eastAsia"/>
          <w:color w:val="000000"/>
          <w:kern w:val="0"/>
          <w:sz w:val="22"/>
          <w:szCs w:val="24"/>
        </w:rPr>
        <w:t>町長から認定を受けた後、本認定の有効期間内に金融機関又は信用保証協会に対して、経営安定関連保証の申込みを行うことが必要です。</w:t>
      </w:r>
    </w:p>
    <w:sectPr w:rsidR="0021176F" w:rsidRPr="009E3DBA" w:rsidSect="00037374">
      <w:pgSz w:w="11906" w:h="16838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DA2F" w14:textId="77777777" w:rsidR="008E4DF9" w:rsidRDefault="008E4DF9" w:rsidP="00037374">
      <w:r>
        <w:separator/>
      </w:r>
    </w:p>
  </w:endnote>
  <w:endnote w:type="continuationSeparator" w:id="0">
    <w:p w14:paraId="6C2E90C9" w14:textId="77777777" w:rsidR="008E4DF9" w:rsidRDefault="008E4DF9" w:rsidP="0003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3544" w14:textId="77777777" w:rsidR="008E4DF9" w:rsidRDefault="008E4DF9" w:rsidP="00037374">
      <w:r>
        <w:separator/>
      </w:r>
    </w:p>
  </w:footnote>
  <w:footnote w:type="continuationSeparator" w:id="0">
    <w:p w14:paraId="23FE5A32" w14:textId="77777777" w:rsidR="008E4DF9" w:rsidRDefault="008E4DF9" w:rsidP="0003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62F"/>
    <w:multiLevelType w:val="hybridMultilevel"/>
    <w:tmpl w:val="039241D4"/>
    <w:lvl w:ilvl="0" w:tplc="03566564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33850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9"/>
    <w:rsid w:val="00005C57"/>
    <w:rsid w:val="00010FA5"/>
    <w:rsid w:val="00037374"/>
    <w:rsid w:val="001168DF"/>
    <w:rsid w:val="001B2700"/>
    <w:rsid w:val="0021176F"/>
    <w:rsid w:val="006A22EB"/>
    <w:rsid w:val="007D00CF"/>
    <w:rsid w:val="008E4DF9"/>
    <w:rsid w:val="008E53DA"/>
    <w:rsid w:val="009165FF"/>
    <w:rsid w:val="009A265B"/>
    <w:rsid w:val="009E3DBA"/>
    <w:rsid w:val="00A8575D"/>
    <w:rsid w:val="00B12E69"/>
    <w:rsid w:val="00C27019"/>
    <w:rsid w:val="00CF0C5A"/>
    <w:rsid w:val="00DF35F9"/>
    <w:rsid w:val="00E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1A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6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12E69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sid w:val="00B12E69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2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22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7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374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37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374"/>
    <w:rPr>
      <w:rFonts w:cs="Times New Roman"/>
      <w:szCs w:val="20"/>
    </w:rPr>
  </w:style>
  <w:style w:type="paragraph" w:styleId="ab">
    <w:name w:val="List Paragraph"/>
    <w:basedOn w:val="a"/>
    <w:uiPriority w:val="34"/>
    <w:qFormat/>
    <w:rsid w:val="009E3D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2022-04-08T06:16:00Z</dcterms:created>
  <dcterms:modified xsi:type="dcterms:W3CDTF">2022-04-08T06:16:00Z</dcterms:modified>
</cp:coreProperties>
</file>