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F4580" w14:textId="56C393F4" w:rsidR="00F4257C" w:rsidRPr="000F4DCA" w:rsidRDefault="00F4257C" w:rsidP="003221E6">
      <w:pPr>
        <w:jc w:val="center"/>
        <w:rPr>
          <w:sz w:val="22"/>
        </w:rPr>
      </w:pPr>
      <w:r w:rsidRPr="000F4DCA">
        <w:rPr>
          <w:rFonts w:hint="eastAsia"/>
          <w:sz w:val="22"/>
        </w:rPr>
        <w:t>佐々町</w:t>
      </w:r>
      <w:r w:rsidR="00B545E2" w:rsidRPr="000F4DCA">
        <w:rPr>
          <w:rFonts w:hint="eastAsia"/>
          <w:sz w:val="22"/>
        </w:rPr>
        <w:t>老朽危険</w:t>
      </w:r>
      <w:r w:rsidRPr="000F4DCA">
        <w:rPr>
          <w:rFonts w:hint="eastAsia"/>
          <w:sz w:val="22"/>
        </w:rPr>
        <w:t>空家等解体</w:t>
      </w:r>
      <w:r w:rsidR="00371C4B" w:rsidRPr="000F4DCA">
        <w:rPr>
          <w:rFonts w:hint="eastAsia"/>
          <w:sz w:val="22"/>
        </w:rPr>
        <w:t>除却</w:t>
      </w:r>
      <w:r w:rsidRPr="000F4DCA">
        <w:rPr>
          <w:rFonts w:hint="eastAsia"/>
          <w:sz w:val="22"/>
        </w:rPr>
        <w:t>支援補助金交付要綱</w:t>
      </w:r>
    </w:p>
    <w:p w14:paraId="712A2B3F" w14:textId="77777777" w:rsidR="00F4257C" w:rsidRPr="000F4DCA" w:rsidRDefault="00F4257C" w:rsidP="00F4257C">
      <w:pPr>
        <w:rPr>
          <w:sz w:val="22"/>
        </w:rPr>
      </w:pPr>
    </w:p>
    <w:p w14:paraId="79C9F184" w14:textId="77777777" w:rsidR="00F4257C" w:rsidRPr="000F4DCA" w:rsidRDefault="00F4257C" w:rsidP="00AD69A9">
      <w:pPr>
        <w:ind w:firstLineChars="100" w:firstLine="220"/>
        <w:rPr>
          <w:sz w:val="22"/>
        </w:rPr>
      </w:pPr>
      <w:r w:rsidRPr="000F4DCA">
        <w:rPr>
          <w:rFonts w:hint="eastAsia"/>
          <w:sz w:val="22"/>
        </w:rPr>
        <w:t>（</w:t>
      </w:r>
      <w:r w:rsidR="00181A07" w:rsidRPr="000F4DCA">
        <w:rPr>
          <w:rFonts w:hint="eastAsia"/>
          <w:sz w:val="22"/>
        </w:rPr>
        <w:t>目的</w:t>
      </w:r>
      <w:r w:rsidRPr="000F4DCA">
        <w:rPr>
          <w:rFonts w:hint="eastAsia"/>
          <w:sz w:val="22"/>
        </w:rPr>
        <w:t>）</w:t>
      </w:r>
    </w:p>
    <w:p w14:paraId="534348DE" w14:textId="4EB40150" w:rsidR="00F4257C" w:rsidRPr="000F4DCA" w:rsidRDefault="00F4257C" w:rsidP="00DA4DB8">
      <w:pPr>
        <w:ind w:left="220" w:hangingChars="100" w:hanging="220"/>
        <w:rPr>
          <w:sz w:val="22"/>
        </w:rPr>
      </w:pPr>
      <w:r w:rsidRPr="000F4DCA">
        <w:rPr>
          <w:rFonts w:hint="eastAsia"/>
          <w:sz w:val="22"/>
        </w:rPr>
        <w:t>第１条</w:t>
      </w:r>
      <w:r w:rsidR="00FD1A96" w:rsidRPr="000F4DCA">
        <w:rPr>
          <w:rFonts w:hint="eastAsia"/>
          <w:sz w:val="22"/>
        </w:rPr>
        <w:t xml:space="preserve">　</w:t>
      </w:r>
      <w:r w:rsidRPr="000F4DCA">
        <w:rPr>
          <w:rFonts w:hint="eastAsia"/>
          <w:sz w:val="22"/>
        </w:rPr>
        <w:t>この要綱は、町民の安全で安心な暮らしを確保し、良好で快適な住環境の</w:t>
      </w:r>
      <w:r w:rsidR="00181A07" w:rsidRPr="000F4DCA">
        <w:rPr>
          <w:rFonts w:hint="eastAsia"/>
          <w:sz w:val="22"/>
        </w:rPr>
        <w:t>維持</w:t>
      </w:r>
      <w:r w:rsidRPr="000F4DCA">
        <w:rPr>
          <w:rFonts w:hint="eastAsia"/>
          <w:sz w:val="22"/>
        </w:rPr>
        <w:t>並びに土地の利活用</w:t>
      </w:r>
      <w:r w:rsidR="00371C4B" w:rsidRPr="000F4DCA">
        <w:rPr>
          <w:rFonts w:hint="eastAsia"/>
          <w:sz w:val="22"/>
        </w:rPr>
        <w:t>の促進</w:t>
      </w:r>
      <w:r w:rsidRPr="000F4DCA">
        <w:rPr>
          <w:rFonts w:hint="eastAsia"/>
          <w:sz w:val="22"/>
        </w:rPr>
        <w:t>を図るため、町内に存する</w:t>
      </w:r>
      <w:r w:rsidR="002E6AFD" w:rsidRPr="000F4DCA">
        <w:rPr>
          <w:rFonts w:hint="eastAsia"/>
          <w:sz w:val="22"/>
        </w:rPr>
        <w:t>老朽危険</w:t>
      </w:r>
      <w:r w:rsidRPr="000F4DCA">
        <w:rPr>
          <w:rFonts w:hint="eastAsia"/>
          <w:sz w:val="22"/>
        </w:rPr>
        <w:t>空家等の解体</w:t>
      </w:r>
      <w:r w:rsidR="004712ED" w:rsidRPr="000F4DCA">
        <w:rPr>
          <w:rFonts w:hint="eastAsia"/>
          <w:sz w:val="22"/>
        </w:rPr>
        <w:t>除却</w:t>
      </w:r>
      <w:r w:rsidRPr="000F4DCA">
        <w:rPr>
          <w:rFonts w:hint="eastAsia"/>
          <w:sz w:val="22"/>
        </w:rPr>
        <w:t>を行う者に対し、予算の範囲内で佐々町</w:t>
      </w:r>
      <w:r w:rsidR="00B545E2" w:rsidRPr="000F4DCA">
        <w:rPr>
          <w:rFonts w:hint="eastAsia"/>
          <w:sz w:val="22"/>
        </w:rPr>
        <w:t>老朽危険</w:t>
      </w:r>
      <w:r w:rsidRPr="000F4DCA">
        <w:rPr>
          <w:rFonts w:hint="eastAsia"/>
          <w:sz w:val="22"/>
        </w:rPr>
        <w:t>空家等解体</w:t>
      </w:r>
      <w:r w:rsidR="00371C4B" w:rsidRPr="000F4DCA">
        <w:rPr>
          <w:rFonts w:hint="eastAsia"/>
          <w:sz w:val="22"/>
        </w:rPr>
        <w:t>除却</w:t>
      </w:r>
      <w:r w:rsidRPr="000F4DCA">
        <w:rPr>
          <w:rFonts w:hint="eastAsia"/>
          <w:sz w:val="22"/>
        </w:rPr>
        <w:t>支援補助金（以下「補助金」という。）を交付するものとし、その交付に関し、佐々町補助金</w:t>
      </w:r>
      <w:r w:rsidR="00466A0C" w:rsidRPr="000F4DCA">
        <w:rPr>
          <w:rFonts w:hint="eastAsia"/>
          <w:sz w:val="22"/>
        </w:rPr>
        <w:t>等</w:t>
      </w:r>
      <w:r w:rsidRPr="000F4DCA">
        <w:rPr>
          <w:rFonts w:hint="eastAsia"/>
          <w:sz w:val="22"/>
        </w:rPr>
        <w:t>交付規則（平成元年佐々町規則第</w:t>
      </w:r>
      <w:r w:rsidR="000C1352">
        <w:rPr>
          <w:rFonts w:hint="eastAsia"/>
          <w:sz w:val="22"/>
        </w:rPr>
        <w:t>１５</w:t>
      </w:r>
      <w:r w:rsidRPr="000F4DCA">
        <w:rPr>
          <w:rFonts w:hint="eastAsia"/>
          <w:sz w:val="22"/>
        </w:rPr>
        <w:t>号）に定めるもののほか、必要な事項を定めるものとする。</w:t>
      </w:r>
    </w:p>
    <w:p w14:paraId="574F467D" w14:textId="77777777" w:rsidR="00F4257C" w:rsidRPr="000F4DCA" w:rsidRDefault="00F4257C" w:rsidP="00F4257C">
      <w:pPr>
        <w:rPr>
          <w:sz w:val="22"/>
        </w:rPr>
      </w:pPr>
    </w:p>
    <w:p w14:paraId="174FFB16" w14:textId="77777777" w:rsidR="00F4257C" w:rsidRPr="000F4DCA" w:rsidRDefault="00F4257C" w:rsidP="00AD69A9">
      <w:pPr>
        <w:ind w:firstLineChars="100" w:firstLine="220"/>
        <w:rPr>
          <w:sz w:val="22"/>
        </w:rPr>
      </w:pPr>
      <w:r w:rsidRPr="000F4DCA">
        <w:rPr>
          <w:rFonts w:hint="eastAsia"/>
          <w:sz w:val="22"/>
        </w:rPr>
        <w:t>（定義）</w:t>
      </w:r>
    </w:p>
    <w:p w14:paraId="72602E04" w14:textId="4CD348C8" w:rsidR="00F4257C" w:rsidRPr="000F4DCA" w:rsidRDefault="00F4257C" w:rsidP="00F4257C">
      <w:pPr>
        <w:rPr>
          <w:sz w:val="22"/>
        </w:rPr>
      </w:pPr>
      <w:r w:rsidRPr="000F4DCA">
        <w:rPr>
          <w:rFonts w:hint="eastAsia"/>
          <w:sz w:val="22"/>
        </w:rPr>
        <w:t>第２条</w:t>
      </w:r>
      <w:r w:rsidR="00FD1A96" w:rsidRPr="000F4DCA">
        <w:rPr>
          <w:rFonts w:hint="eastAsia"/>
          <w:sz w:val="22"/>
        </w:rPr>
        <w:t xml:space="preserve">　</w:t>
      </w:r>
      <w:r w:rsidRPr="000F4DCA">
        <w:rPr>
          <w:rFonts w:hint="eastAsia"/>
          <w:sz w:val="22"/>
        </w:rPr>
        <w:t>この要綱において、次に掲げる用語の意義は、それぞれ</w:t>
      </w:r>
      <w:r w:rsidR="00DA4DB8">
        <w:rPr>
          <w:rFonts w:hint="eastAsia"/>
          <w:sz w:val="22"/>
        </w:rPr>
        <w:t>次の</w:t>
      </w:r>
      <w:r w:rsidRPr="000F4DCA">
        <w:rPr>
          <w:rFonts w:hint="eastAsia"/>
          <w:sz w:val="22"/>
        </w:rPr>
        <w:t>各号に定めるところによる。</w:t>
      </w:r>
    </w:p>
    <w:p w14:paraId="6ED2440A" w14:textId="55275E5D" w:rsidR="00F4257C" w:rsidRPr="000F4DCA" w:rsidRDefault="00F4257C" w:rsidP="002B6B53">
      <w:pPr>
        <w:rPr>
          <w:strike/>
          <w:sz w:val="22"/>
        </w:rPr>
      </w:pPr>
      <w:r w:rsidRPr="000F4DCA">
        <w:rPr>
          <w:rFonts w:hint="eastAsia"/>
          <w:sz w:val="22"/>
        </w:rPr>
        <w:t>（１）空家</w:t>
      </w:r>
      <w:r w:rsidR="00FD1A96" w:rsidRPr="000F4DCA">
        <w:rPr>
          <w:rFonts w:hint="eastAsia"/>
          <w:sz w:val="22"/>
        </w:rPr>
        <w:t>等</w:t>
      </w:r>
      <w:r w:rsidR="00B11C9E" w:rsidRPr="000F4DCA">
        <w:rPr>
          <w:rFonts w:hint="eastAsia"/>
          <w:sz w:val="22"/>
        </w:rPr>
        <w:t xml:space="preserve">　</w:t>
      </w:r>
      <w:r w:rsidRPr="000F4DCA">
        <w:rPr>
          <w:rFonts w:hint="eastAsia"/>
          <w:sz w:val="22"/>
        </w:rPr>
        <w:t>居住その他の使用がなされていないことが常態化している建築物をいう。</w:t>
      </w:r>
    </w:p>
    <w:p w14:paraId="138925C0" w14:textId="5CB5C1A3" w:rsidR="00371C4B" w:rsidRPr="000F4DCA" w:rsidRDefault="00371C4B" w:rsidP="00DA4DB8">
      <w:pPr>
        <w:ind w:left="440" w:hangingChars="200" w:hanging="440"/>
        <w:rPr>
          <w:sz w:val="22"/>
        </w:rPr>
      </w:pPr>
      <w:r w:rsidRPr="000F4DCA">
        <w:rPr>
          <w:rFonts w:hint="eastAsia"/>
          <w:sz w:val="22"/>
        </w:rPr>
        <w:t>（２）老朽危険空家等　前号に該当する建築物のうち、空家等対策の推進に関する特別措置法</w:t>
      </w:r>
      <w:r w:rsidR="002B6B53" w:rsidRPr="000F4DCA">
        <w:rPr>
          <w:rFonts w:hint="eastAsia"/>
          <w:sz w:val="22"/>
        </w:rPr>
        <w:t>（</w:t>
      </w:r>
      <w:r w:rsidRPr="000F4DCA">
        <w:rPr>
          <w:rFonts w:hint="eastAsia"/>
          <w:sz w:val="22"/>
        </w:rPr>
        <w:t>平成</w:t>
      </w:r>
      <w:r w:rsidR="000C1352">
        <w:rPr>
          <w:rFonts w:hint="eastAsia"/>
          <w:sz w:val="22"/>
        </w:rPr>
        <w:t>２６</w:t>
      </w:r>
      <w:r w:rsidRPr="000F4DCA">
        <w:rPr>
          <w:rFonts w:hint="eastAsia"/>
          <w:sz w:val="22"/>
        </w:rPr>
        <w:t>年法律第</w:t>
      </w:r>
      <w:r w:rsidR="000C1352">
        <w:rPr>
          <w:rFonts w:hint="eastAsia"/>
          <w:sz w:val="22"/>
        </w:rPr>
        <w:t>１２７</w:t>
      </w:r>
      <w:r w:rsidRPr="000F4DCA">
        <w:rPr>
          <w:rFonts w:hint="eastAsia"/>
          <w:sz w:val="22"/>
        </w:rPr>
        <w:t>号</w:t>
      </w:r>
      <w:r w:rsidR="002B6B53" w:rsidRPr="000F4DCA">
        <w:rPr>
          <w:rFonts w:hint="eastAsia"/>
          <w:sz w:val="22"/>
        </w:rPr>
        <w:t>）</w:t>
      </w:r>
      <w:r w:rsidRPr="000F4DCA">
        <w:rPr>
          <w:rFonts w:hint="eastAsia"/>
          <w:sz w:val="22"/>
        </w:rPr>
        <w:t>第</w:t>
      </w:r>
      <w:r w:rsidR="000C1352">
        <w:rPr>
          <w:rFonts w:hint="eastAsia"/>
          <w:sz w:val="22"/>
        </w:rPr>
        <w:t>２</w:t>
      </w:r>
      <w:r w:rsidRPr="000F4DCA">
        <w:rPr>
          <w:rFonts w:hint="eastAsia"/>
          <w:sz w:val="22"/>
        </w:rPr>
        <w:t>条第</w:t>
      </w:r>
      <w:r w:rsidR="000C1352">
        <w:rPr>
          <w:rFonts w:hint="eastAsia"/>
          <w:sz w:val="22"/>
        </w:rPr>
        <w:t>２</w:t>
      </w:r>
      <w:r w:rsidRPr="000F4DCA">
        <w:rPr>
          <w:rFonts w:hint="eastAsia"/>
          <w:sz w:val="22"/>
        </w:rPr>
        <w:t>項に規定する</w:t>
      </w:r>
      <w:r w:rsidR="001E65CB" w:rsidRPr="000F4DCA">
        <w:rPr>
          <w:rFonts w:hint="eastAsia"/>
          <w:sz w:val="22"/>
        </w:rPr>
        <w:t>特定</w:t>
      </w:r>
      <w:r w:rsidRPr="000F4DCA">
        <w:rPr>
          <w:rFonts w:hint="eastAsia"/>
          <w:sz w:val="22"/>
        </w:rPr>
        <w:t>空家等</w:t>
      </w:r>
      <w:r w:rsidR="00AF6ACB" w:rsidRPr="000F4DCA">
        <w:rPr>
          <w:rFonts w:hint="eastAsia"/>
          <w:sz w:val="22"/>
        </w:rPr>
        <w:t>またはこれに相当する</w:t>
      </w:r>
      <w:r w:rsidR="002B6B53" w:rsidRPr="000F4DCA">
        <w:rPr>
          <w:rFonts w:hint="eastAsia"/>
          <w:sz w:val="22"/>
        </w:rPr>
        <w:t>と認められる</w:t>
      </w:r>
      <w:r w:rsidR="00AF6ACB" w:rsidRPr="000F4DCA">
        <w:rPr>
          <w:rFonts w:hint="eastAsia"/>
          <w:sz w:val="22"/>
        </w:rPr>
        <w:t>空家等</w:t>
      </w:r>
      <w:r w:rsidRPr="000F4DCA">
        <w:rPr>
          <w:rFonts w:hint="eastAsia"/>
          <w:sz w:val="22"/>
        </w:rPr>
        <w:t>をい</w:t>
      </w:r>
      <w:r w:rsidR="001E65CB" w:rsidRPr="000F4DCA">
        <w:rPr>
          <w:rFonts w:hint="eastAsia"/>
          <w:sz w:val="22"/>
        </w:rPr>
        <w:t>う</w:t>
      </w:r>
      <w:r w:rsidRPr="000F4DCA">
        <w:rPr>
          <w:rFonts w:hint="eastAsia"/>
          <w:sz w:val="22"/>
        </w:rPr>
        <w:t>。</w:t>
      </w:r>
    </w:p>
    <w:p w14:paraId="0F7A02CE" w14:textId="77777777" w:rsidR="00F4257C" w:rsidRPr="000F4DCA" w:rsidRDefault="00F4257C" w:rsidP="00DA4DB8">
      <w:pPr>
        <w:ind w:left="440" w:hangingChars="200" w:hanging="440"/>
        <w:rPr>
          <w:sz w:val="22"/>
        </w:rPr>
      </w:pPr>
      <w:bookmarkStart w:id="0" w:name="_Hlk39395664"/>
      <w:r w:rsidRPr="000F4DCA">
        <w:rPr>
          <w:rFonts w:hint="eastAsia"/>
          <w:sz w:val="22"/>
        </w:rPr>
        <w:t>（</w:t>
      </w:r>
      <w:r w:rsidR="00371C4B" w:rsidRPr="000F4DCA">
        <w:rPr>
          <w:rFonts w:hint="eastAsia"/>
          <w:sz w:val="22"/>
        </w:rPr>
        <w:t>３</w:t>
      </w:r>
      <w:r w:rsidRPr="000F4DCA">
        <w:rPr>
          <w:rFonts w:hint="eastAsia"/>
          <w:sz w:val="22"/>
        </w:rPr>
        <w:t>）所有者</w:t>
      </w:r>
      <w:r w:rsidR="00371C4B" w:rsidRPr="000F4DCA">
        <w:rPr>
          <w:rFonts w:hint="eastAsia"/>
          <w:sz w:val="22"/>
        </w:rPr>
        <w:t>等</w:t>
      </w:r>
      <w:r w:rsidR="00B11C9E" w:rsidRPr="000F4DCA">
        <w:rPr>
          <w:rFonts w:hint="eastAsia"/>
          <w:sz w:val="22"/>
        </w:rPr>
        <w:t xml:space="preserve">　</w:t>
      </w:r>
      <w:r w:rsidRPr="000F4DCA">
        <w:rPr>
          <w:rFonts w:hint="eastAsia"/>
          <w:sz w:val="22"/>
        </w:rPr>
        <w:t>空家</w:t>
      </w:r>
      <w:r w:rsidR="00474E6C" w:rsidRPr="000F4DCA">
        <w:rPr>
          <w:rFonts w:hint="eastAsia"/>
          <w:sz w:val="22"/>
        </w:rPr>
        <w:t>等</w:t>
      </w:r>
      <w:r w:rsidRPr="000F4DCA">
        <w:rPr>
          <w:rFonts w:hint="eastAsia"/>
          <w:sz w:val="22"/>
        </w:rPr>
        <w:t>の登記事項証明書（未登記の場合は固定資産課税台帳）に所有権を有する者として登録されている個人</w:t>
      </w:r>
      <w:r w:rsidR="00181A07" w:rsidRPr="000F4DCA">
        <w:rPr>
          <w:rFonts w:hint="eastAsia"/>
          <w:sz w:val="22"/>
        </w:rPr>
        <w:t>またはその相続人</w:t>
      </w:r>
      <w:r w:rsidRPr="000F4DCA">
        <w:rPr>
          <w:rFonts w:hint="eastAsia"/>
          <w:sz w:val="22"/>
        </w:rPr>
        <w:t>をいう。</w:t>
      </w:r>
    </w:p>
    <w:bookmarkEnd w:id="0"/>
    <w:p w14:paraId="56CA5A52" w14:textId="77777777" w:rsidR="00371C4B" w:rsidRPr="000F4DCA" w:rsidRDefault="00371C4B" w:rsidP="00371C4B">
      <w:pPr>
        <w:rPr>
          <w:sz w:val="22"/>
        </w:rPr>
      </w:pPr>
    </w:p>
    <w:p w14:paraId="2BF7F28D" w14:textId="77777777" w:rsidR="00F4257C" w:rsidRPr="000F4DCA" w:rsidRDefault="00F4257C" w:rsidP="00AD69A9">
      <w:pPr>
        <w:ind w:firstLineChars="100" w:firstLine="220"/>
        <w:rPr>
          <w:sz w:val="22"/>
        </w:rPr>
      </w:pPr>
      <w:bookmarkStart w:id="1" w:name="_Hlk39395713"/>
      <w:r w:rsidRPr="000F4DCA">
        <w:rPr>
          <w:rFonts w:hint="eastAsia"/>
          <w:sz w:val="22"/>
        </w:rPr>
        <w:t>（補助対象者）</w:t>
      </w:r>
    </w:p>
    <w:p w14:paraId="6220E13D" w14:textId="77777777" w:rsidR="00F4257C" w:rsidRPr="000F4DCA" w:rsidRDefault="00F4257C" w:rsidP="00DA4DB8">
      <w:pPr>
        <w:ind w:left="220" w:hangingChars="100" w:hanging="220"/>
        <w:rPr>
          <w:sz w:val="22"/>
        </w:rPr>
      </w:pPr>
      <w:r w:rsidRPr="000F4DCA">
        <w:rPr>
          <w:rFonts w:hint="eastAsia"/>
          <w:sz w:val="22"/>
        </w:rPr>
        <w:t>第３条</w:t>
      </w:r>
      <w:bookmarkEnd w:id="1"/>
      <w:r w:rsidR="00B11C9E" w:rsidRPr="000F4DCA">
        <w:rPr>
          <w:rFonts w:hint="eastAsia"/>
          <w:sz w:val="22"/>
        </w:rPr>
        <w:t xml:space="preserve">　</w:t>
      </w:r>
      <w:r w:rsidRPr="000F4DCA">
        <w:rPr>
          <w:rFonts w:hint="eastAsia"/>
          <w:sz w:val="22"/>
        </w:rPr>
        <w:t>この</w:t>
      </w:r>
      <w:r w:rsidR="0068566C" w:rsidRPr="000F4DCA">
        <w:rPr>
          <w:rFonts w:hint="eastAsia"/>
          <w:sz w:val="22"/>
        </w:rPr>
        <w:t>要綱に基づく</w:t>
      </w:r>
      <w:r w:rsidRPr="000F4DCA">
        <w:rPr>
          <w:rFonts w:hint="eastAsia"/>
          <w:sz w:val="22"/>
        </w:rPr>
        <w:t>補助金の交付の対象となる者（以下「補助対象者」という。）は、次の各号のいずれ</w:t>
      </w:r>
      <w:r w:rsidR="00C31E74" w:rsidRPr="000F4DCA">
        <w:rPr>
          <w:rFonts w:hint="eastAsia"/>
          <w:sz w:val="22"/>
        </w:rPr>
        <w:t>かに</w:t>
      </w:r>
      <w:r w:rsidRPr="000F4DCA">
        <w:rPr>
          <w:rFonts w:hint="eastAsia"/>
          <w:sz w:val="22"/>
        </w:rPr>
        <w:t>該当する者とする。</w:t>
      </w:r>
    </w:p>
    <w:p w14:paraId="226DCF15" w14:textId="77777777" w:rsidR="00105652" w:rsidRPr="000F4DCA" w:rsidRDefault="00F4257C" w:rsidP="00A569F3">
      <w:pPr>
        <w:rPr>
          <w:sz w:val="22"/>
        </w:rPr>
      </w:pPr>
      <w:bookmarkStart w:id="2" w:name="_Hlk39394503"/>
      <w:bookmarkStart w:id="3" w:name="_Hlk39395809"/>
      <w:r w:rsidRPr="000F4DCA">
        <w:rPr>
          <w:rFonts w:hint="eastAsia"/>
          <w:sz w:val="22"/>
        </w:rPr>
        <w:t>（１）</w:t>
      </w:r>
      <w:r w:rsidR="00C31E74" w:rsidRPr="000F4DCA">
        <w:rPr>
          <w:rFonts w:hint="eastAsia"/>
          <w:sz w:val="22"/>
        </w:rPr>
        <w:t>老朽危険空家等の</w:t>
      </w:r>
      <w:r w:rsidRPr="000F4DCA">
        <w:rPr>
          <w:rFonts w:hint="eastAsia"/>
          <w:sz w:val="22"/>
        </w:rPr>
        <w:t>所有者</w:t>
      </w:r>
      <w:r w:rsidR="002F1BDF" w:rsidRPr="000F4DCA">
        <w:rPr>
          <w:rFonts w:hint="eastAsia"/>
          <w:sz w:val="22"/>
        </w:rPr>
        <w:t>等</w:t>
      </w:r>
    </w:p>
    <w:bookmarkEnd w:id="2"/>
    <w:p w14:paraId="69AE1E03" w14:textId="61AE192B" w:rsidR="00C31E74" w:rsidRPr="000F4DCA" w:rsidRDefault="00C31E74" w:rsidP="00DA4DB8">
      <w:pPr>
        <w:ind w:left="440" w:hangingChars="200" w:hanging="440"/>
        <w:rPr>
          <w:sz w:val="22"/>
        </w:rPr>
      </w:pPr>
      <w:r w:rsidRPr="000F4DCA">
        <w:rPr>
          <w:rFonts w:hint="eastAsia"/>
          <w:sz w:val="22"/>
        </w:rPr>
        <w:t>（２）老朽危険空家等の存する土地の所有者</w:t>
      </w:r>
      <w:r w:rsidR="009E004B" w:rsidRPr="000F4DCA">
        <w:rPr>
          <w:rFonts w:hint="eastAsia"/>
          <w:sz w:val="22"/>
        </w:rPr>
        <w:t>等</w:t>
      </w:r>
      <w:r w:rsidR="00664677" w:rsidRPr="000F4DCA">
        <w:rPr>
          <w:rFonts w:hint="eastAsia"/>
          <w:sz w:val="22"/>
        </w:rPr>
        <w:t>（当該老朽危険空家等の所有者等から解体除却についての同意を得た者に限る。）</w:t>
      </w:r>
    </w:p>
    <w:p w14:paraId="6F086E52" w14:textId="52DF3AED" w:rsidR="0048231E" w:rsidRPr="000F4DCA" w:rsidRDefault="0048231E" w:rsidP="00DA4DB8">
      <w:pPr>
        <w:ind w:left="440" w:hangingChars="200" w:hanging="440"/>
        <w:rPr>
          <w:sz w:val="22"/>
        </w:rPr>
      </w:pPr>
      <w:bookmarkStart w:id="4" w:name="_Hlk39395551"/>
      <w:r w:rsidRPr="000F4DCA">
        <w:rPr>
          <w:rFonts w:hint="eastAsia"/>
          <w:sz w:val="22"/>
        </w:rPr>
        <w:t>（</w:t>
      </w:r>
      <w:r w:rsidR="002636FE" w:rsidRPr="000F4DCA">
        <w:rPr>
          <w:rFonts w:hint="eastAsia"/>
          <w:sz w:val="22"/>
        </w:rPr>
        <w:t>３</w:t>
      </w:r>
      <w:r w:rsidRPr="000F4DCA">
        <w:rPr>
          <w:rFonts w:hint="eastAsia"/>
          <w:sz w:val="22"/>
        </w:rPr>
        <w:t>）公的機関が発行した書類により、不在者財産管理人、</w:t>
      </w:r>
      <w:r w:rsidR="00252D45" w:rsidRPr="000F4DCA">
        <w:rPr>
          <w:rFonts w:hint="eastAsia"/>
          <w:sz w:val="22"/>
        </w:rPr>
        <w:t>成</w:t>
      </w:r>
      <w:r w:rsidRPr="000F4DCA">
        <w:rPr>
          <w:rFonts w:hint="eastAsia"/>
          <w:sz w:val="22"/>
        </w:rPr>
        <w:t>年後見人等の補助対象建物を処分する権限を有する者であると認められる者</w:t>
      </w:r>
    </w:p>
    <w:bookmarkEnd w:id="3"/>
    <w:bookmarkEnd w:id="4"/>
    <w:p w14:paraId="514DD8F1" w14:textId="77777777" w:rsidR="00C31E74" w:rsidRPr="000F4DCA" w:rsidRDefault="00C31E74" w:rsidP="00A569F3">
      <w:pPr>
        <w:rPr>
          <w:sz w:val="22"/>
        </w:rPr>
      </w:pPr>
      <w:r w:rsidRPr="000F4DCA">
        <w:rPr>
          <w:rFonts w:hint="eastAsia"/>
          <w:sz w:val="22"/>
        </w:rPr>
        <w:t>２　前項の規定にかかわらず、次の各号のいずれかに該当する</w:t>
      </w:r>
      <w:r w:rsidR="00613438" w:rsidRPr="000F4DCA">
        <w:rPr>
          <w:rFonts w:hint="eastAsia"/>
          <w:sz w:val="22"/>
        </w:rPr>
        <w:t>者</w:t>
      </w:r>
      <w:r w:rsidRPr="000F4DCA">
        <w:rPr>
          <w:rFonts w:hint="eastAsia"/>
          <w:sz w:val="22"/>
        </w:rPr>
        <w:t>は補助対象者としない。</w:t>
      </w:r>
    </w:p>
    <w:p w14:paraId="32887097" w14:textId="6DE8B5C7" w:rsidR="00C31E74" w:rsidRPr="000F4DCA" w:rsidRDefault="00C31E74" w:rsidP="00DA4DB8">
      <w:pPr>
        <w:ind w:left="440" w:hangingChars="200" w:hanging="440"/>
        <w:rPr>
          <w:sz w:val="22"/>
        </w:rPr>
      </w:pPr>
      <w:r w:rsidRPr="000F4DCA">
        <w:rPr>
          <w:rFonts w:hint="eastAsia"/>
          <w:sz w:val="22"/>
        </w:rPr>
        <w:t>（１）</w:t>
      </w:r>
      <w:r w:rsidR="00AE4EFF" w:rsidRPr="000F4DCA">
        <w:rPr>
          <w:rFonts w:hint="eastAsia"/>
          <w:sz w:val="22"/>
        </w:rPr>
        <w:t>補助の対象となる空家等（以下「補助対象空家等」という。）</w:t>
      </w:r>
      <w:r w:rsidR="00613438" w:rsidRPr="000F4DCA">
        <w:rPr>
          <w:rFonts w:hint="eastAsia"/>
          <w:sz w:val="22"/>
        </w:rPr>
        <w:t>が共有名義である場合</w:t>
      </w:r>
      <w:r w:rsidR="00BC3536" w:rsidRPr="000F4DCA">
        <w:rPr>
          <w:rFonts w:hint="eastAsia"/>
          <w:sz w:val="22"/>
        </w:rPr>
        <w:t>に</w:t>
      </w:r>
      <w:r w:rsidR="00613438" w:rsidRPr="000F4DCA">
        <w:rPr>
          <w:rFonts w:hint="eastAsia"/>
          <w:sz w:val="22"/>
        </w:rPr>
        <w:t>、当該名義人の全員から解体除却についての同意を得ていない者</w:t>
      </w:r>
    </w:p>
    <w:p w14:paraId="37541EEE" w14:textId="77777777" w:rsidR="00613438" w:rsidRPr="000F4DCA" w:rsidRDefault="00613438" w:rsidP="00DA4DB8">
      <w:pPr>
        <w:ind w:left="440" w:hangingChars="200" w:hanging="440"/>
        <w:rPr>
          <w:sz w:val="22"/>
        </w:rPr>
      </w:pPr>
      <w:r w:rsidRPr="000F4DCA">
        <w:rPr>
          <w:rFonts w:hint="eastAsia"/>
          <w:sz w:val="22"/>
        </w:rPr>
        <w:t>（２）補助対象</w:t>
      </w:r>
      <w:r w:rsidR="006675C2" w:rsidRPr="000F4DCA">
        <w:rPr>
          <w:rFonts w:hint="eastAsia"/>
          <w:sz w:val="22"/>
        </w:rPr>
        <w:t>空家等</w:t>
      </w:r>
      <w:r w:rsidR="00664677" w:rsidRPr="000F4DCA">
        <w:rPr>
          <w:rFonts w:hint="eastAsia"/>
          <w:sz w:val="22"/>
        </w:rPr>
        <w:t>の相続人が複数人</w:t>
      </w:r>
      <w:r w:rsidR="00BC3536" w:rsidRPr="000F4DCA">
        <w:rPr>
          <w:rFonts w:hint="eastAsia"/>
          <w:sz w:val="22"/>
        </w:rPr>
        <w:t>であ</w:t>
      </w:r>
      <w:r w:rsidR="00664677" w:rsidRPr="000F4DCA">
        <w:rPr>
          <w:rFonts w:hint="eastAsia"/>
          <w:sz w:val="22"/>
        </w:rPr>
        <w:t>る場合</w:t>
      </w:r>
      <w:r w:rsidR="00BC3536" w:rsidRPr="000F4DCA">
        <w:rPr>
          <w:rFonts w:hint="eastAsia"/>
          <w:sz w:val="22"/>
        </w:rPr>
        <w:t>に</w:t>
      </w:r>
      <w:r w:rsidR="00664677" w:rsidRPr="000F4DCA">
        <w:rPr>
          <w:rFonts w:hint="eastAsia"/>
          <w:sz w:val="22"/>
        </w:rPr>
        <w:t>、当該相続人の全員から解体除却についての同意を得ていない者</w:t>
      </w:r>
    </w:p>
    <w:p w14:paraId="313374A4" w14:textId="77777777" w:rsidR="00664677" w:rsidRPr="000F4DCA" w:rsidRDefault="00BC3536" w:rsidP="00A569F3">
      <w:pPr>
        <w:rPr>
          <w:sz w:val="22"/>
        </w:rPr>
      </w:pPr>
      <w:r w:rsidRPr="000F4DCA">
        <w:rPr>
          <w:rFonts w:hint="eastAsia"/>
          <w:sz w:val="22"/>
        </w:rPr>
        <w:t>（３）町税等の滞納がある者</w:t>
      </w:r>
    </w:p>
    <w:p w14:paraId="1E0E8BCD" w14:textId="137CE1EE" w:rsidR="00BC3536" w:rsidRPr="000F4DCA" w:rsidRDefault="00BC3536" w:rsidP="00DA4DB8">
      <w:pPr>
        <w:ind w:left="440" w:hangingChars="200" w:hanging="440"/>
        <w:rPr>
          <w:sz w:val="22"/>
        </w:rPr>
      </w:pPr>
      <w:r w:rsidRPr="000F4DCA">
        <w:rPr>
          <w:rFonts w:hint="eastAsia"/>
          <w:sz w:val="22"/>
        </w:rPr>
        <w:t>（４）</w:t>
      </w:r>
      <w:r w:rsidR="000C1352" w:rsidRPr="000F4DCA">
        <w:rPr>
          <w:rFonts w:hint="eastAsia"/>
          <w:sz w:val="22"/>
        </w:rPr>
        <w:t>佐々町暴力団排除条例（平成２４年条例第１５号）第２条に規定する暴力団又は暴力団員若しくはこれらと密接な関係を有する者</w:t>
      </w:r>
    </w:p>
    <w:p w14:paraId="2F15F13E" w14:textId="77777777" w:rsidR="0047409E" w:rsidRPr="000F4DCA" w:rsidRDefault="0047409E" w:rsidP="00F4257C">
      <w:pPr>
        <w:rPr>
          <w:sz w:val="22"/>
        </w:rPr>
      </w:pPr>
    </w:p>
    <w:p w14:paraId="77D4B315" w14:textId="77777777" w:rsidR="00D23D76" w:rsidRPr="000F4DCA" w:rsidRDefault="00D23D76" w:rsidP="00AD69A9">
      <w:pPr>
        <w:ind w:firstLineChars="100" w:firstLine="220"/>
        <w:rPr>
          <w:sz w:val="22"/>
        </w:rPr>
      </w:pPr>
      <w:r w:rsidRPr="000F4DCA">
        <w:rPr>
          <w:rFonts w:hint="eastAsia"/>
          <w:sz w:val="22"/>
        </w:rPr>
        <w:t>（補助対象空家等）</w:t>
      </w:r>
    </w:p>
    <w:p w14:paraId="35E72B7C" w14:textId="7FDC23C2" w:rsidR="00D23D76" w:rsidRPr="000F4DCA" w:rsidRDefault="00D23D76" w:rsidP="00D23D76">
      <w:pPr>
        <w:rPr>
          <w:sz w:val="22"/>
        </w:rPr>
      </w:pPr>
      <w:r w:rsidRPr="000F4DCA">
        <w:rPr>
          <w:rFonts w:hint="eastAsia"/>
          <w:sz w:val="22"/>
        </w:rPr>
        <w:t xml:space="preserve">第４条　</w:t>
      </w:r>
      <w:bookmarkStart w:id="5" w:name="_Hlk40261133"/>
      <w:r w:rsidR="00AE4EFF" w:rsidRPr="000F4DCA">
        <w:rPr>
          <w:rFonts w:hint="eastAsia"/>
          <w:sz w:val="22"/>
        </w:rPr>
        <w:t>補助対象空家等</w:t>
      </w:r>
      <w:bookmarkEnd w:id="5"/>
      <w:r w:rsidRPr="000F4DCA">
        <w:rPr>
          <w:rFonts w:hint="eastAsia"/>
          <w:sz w:val="22"/>
        </w:rPr>
        <w:t>は、次の各号のいずれにも該当するものとする。</w:t>
      </w:r>
    </w:p>
    <w:p w14:paraId="007BFB75" w14:textId="77777777" w:rsidR="00D23D76" w:rsidRPr="000F4DCA" w:rsidRDefault="00D23D76" w:rsidP="00DA4DB8">
      <w:pPr>
        <w:ind w:left="440" w:hangingChars="200" w:hanging="440"/>
        <w:rPr>
          <w:sz w:val="22"/>
        </w:rPr>
      </w:pPr>
      <w:r w:rsidRPr="000F4DCA">
        <w:rPr>
          <w:rFonts w:hint="eastAsia"/>
          <w:sz w:val="22"/>
        </w:rPr>
        <w:t>（１）町内に</w:t>
      </w:r>
      <w:r w:rsidR="00E051DF" w:rsidRPr="000F4DCA">
        <w:rPr>
          <w:rFonts w:hint="eastAsia"/>
          <w:sz w:val="22"/>
        </w:rPr>
        <w:t>存</w:t>
      </w:r>
      <w:r w:rsidR="007F4BE7" w:rsidRPr="000F4DCA">
        <w:rPr>
          <w:rFonts w:hint="eastAsia"/>
          <w:sz w:val="22"/>
        </w:rPr>
        <w:t>する</w:t>
      </w:r>
      <w:r w:rsidRPr="000F4DCA">
        <w:rPr>
          <w:rFonts w:hint="eastAsia"/>
          <w:sz w:val="22"/>
        </w:rPr>
        <w:t>老朽危険空家等</w:t>
      </w:r>
      <w:r w:rsidR="00B0408F" w:rsidRPr="000F4DCA">
        <w:rPr>
          <w:rFonts w:hint="eastAsia"/>
          <w:sz w:val="22"/>
        </w:rPr>
        <w:t>で</w:t>
      </w:r>
      <w:r w:rsidR="00CF4D75" w:rsidRPr="000F4DCA">
        <w:rPr>
          <w:rFonts w:hint="eastAsia"/>
          <w:sz w:val="22"/>
        </w:rPr>
        <w:t>過去にその過半が居住の用に供されていたもので</w:t>
      </w:r>
      <w:r w:rsidR="00B0408F" w:rsidRPr="000F4DCA">
        <w:rPr>
          <w:rFonts w:hint="eastAsia"/>
          <w:sz w:val="22"/>
        </w:rPr>
        <w:t>個人が所有権を有するもの</w:t>
      </w:r>
    </w:p>
    <w:p w14:paraId="2F6A6EF4" w14:textId="77777777" w:rsidR="00D23D76" w:rsidRPr="000F4DCA" w:rsidRDefault="00D23D76" w:rsidP="00D23D76">
      <w:pPr>
        <w:rPr>
          <w:sz w:val="22"/>
        </w:rPr>
      </w:pPr>
      <w:r w:rsidRPr="000F4DCA">
        <w:rPr>
          <w:rFonts w:hint="eastAsia"/>
          <w:sz w:val="22"/>
        </w:rPr>
        <w:lastRenderedPageBreak/>
        <w:t>（２）所有権以外の権利が設定されていないもの</w:t>
      </w:r>
    </w:p>
    <w:p w14:paraId="212F4A01" w14:textId="77777777" w:rsidR="00F85C5E" w:rsidRPr="000F4DCA" w:rsidRDefault="00F85C5E" w:rsidP="00D23D76">
      <w:pPr>
        <w:rPr>
          <w:sz w:val="22"/>
        </w:rPr>
      </w:pPr>
      <w:r w:rsidRPr="000F4DCA">
        <w:rPr>
          <w:rFonts w:hint="eastAsia"/>
          <w:sz w:val="22"/>
        </w:rPr>
        <w:t>（３）補助金の交付決定日以降に着手するもの</w:t>
      </w:r>
    </w:p>
    <w:p w14:paraId="2E36D2A8" w14:textId="77777777" w:rsidR="00D23D76" w:rsidRPr="000F4DCA" w:rsidRDefault="00F85C5E" w:rsidP="00D23D76">
      <w:pPr>
        <w:rPr>
          <w:sz w:val="22"/>
        </w:rPr>
      </w:pPr>
      <w:r w:rsidRPr="000F4DCA">
        <w:rPr>
          <w:rFonts w:hint="eastAsia"/>
          <w:sz w:val="22"/>
        </w:rPr>
        <w:t>（４</w:t>
      </w:r>
      <w:r w:rsidR="00D23D76" w:rsidRPr="000F4DCA">
        <w:rPr>
          <w:rFonts w:hint="eastAsia"/>
          <w:sz w:val="22"/>
        </w:rPr>
        <w:t>）公共事業による移転等の補償対象でないもの</w:t>
      </w:r>
    </w:p>
    <w:p w14:paraId="083C4167" w14:textId="4B68A405" w:rsidR="00D23D76" w:rsidRPr="000F4DCA" w:rsidRDefault="00F85C5E" w:rsidP="00D23D76">
      <w:pPr>
        <w:rPr>
          <w:sz w:val="22"/>
        </w:rPr>
      </w:pPr>
      <w:r w:rsidRPr="000F4DCA">
        <w:rPr>
          <w:rFonts w:hint="eastAsia"/>
          <w:sz w:val="22"/>
        </w:rPr>
        <w:t>（５</w:t>
      </w:r>
      <w:r w:rsidR="00D23D76" w:rsidRPr="000F4DCA">
        <w:rPr>
          <w:rFonts w:hint="eastAsia"/>
          <w:sz w:val="22"/>
        </w:rPr>
        <w:t>）</w:t>
      </w:r>
      <w:r w:rsidR="00FA1AEA" w:rsidRPr="000F4DCA">
        <w:rPr>
          <w:rFonts w:hint="eastAsia"/>
          <w:sz w:val="22"/>
        </w:rPr>
        <w:t>他の制度等による</w:t>
      </w:r>
      <w:r w:rsidR="00D23D76" w:rsidRPr="000F4DCA">
        <w:rPr>
          <w:rFonts w:hint="eastAsia"/>
          <w:sz w:val="22"/>
        </w:rPr>
        <w:t>補助等を受けるものでないもの</w:t>
      </w:r>
    </w:p>
    <w:p w14:paraId="08692F75" w14:textId="1558BC7E" w:rsidR="003518A8" w:rsidRPr="000F4DCA" w:rsidRDefault="003518A8" w:rsidP="00DA4DB8">
      <w:pPr>
        <w:ind w:left="440" w:hangingChars="200" w:hanging="440"/>
        <w:rPr>
          <w:sz w:val="22"/>
        </w:rPr>
      </w:pPr>
      <w:r w:rsidRPr="000F4DCA">
        <w:rPr>
          <w:rFonts w:hint="eastAsia"/>
          <w:sz w:val="22"/>
        </w:rPr>
        <w:t>（６）住宅地区改良法施行規則（昭和３５年建設省令第１０号）別表第</w:t>
      </w:r>
      <w:r w:rsidRPr="000F4DCA">
        <w:rPr>
          <w:rFonts w:hint="eastAsia"/>
          <w:sz w:val="22"/>
        </w:rPr>
        <w:t>1</w:t>
      </w:r>
      <w:r w:rsidRPr="000F4DCA">
        <w:rPr>
          <w:rFonts w:hint="eastAsia"/>
          <w:sz w:val="22"/>
        </w:rPr>
        <w:t>において、（い）欄に掲げる評定区分のニの構造の腐敗又は破損の程度における合計評点が１００点以上であると測定される建物</w:t>
      </w:r>
    </w:p>
    <w:p w14:paraId="1279448B" w14:textId="77777777" w:rsidR="006675C2" w:rsidRPr="000F4DCA" w:rsidRDefault="006675C2" w:rsidP="00F4257C">
      <w:pPr>
        <w:rPr>
          <w:sz w:val="22"/>
        </w:rPr>
      </w:pPr>
    </w:p>
    <w:p w14:paraId="51475615" w14:textId="77777777" w:rsidR="00F4257C" w:rsidRPr="000F4DCA" w:rsidRDefault="00F4257C" w:rsidP="00AD69A9">
      <w:pPr>
        <w:ind w:firstLineChars="100" w:firstLine="220"/>
        <w:rPr>
          <w:sz w:val="22"/>
        </w:rPr>
      </w:pPr>
      <w:r w:rsidRPr="000F4DCA">
        <w:rPr>
          <w:rFonts w:hint="eastAsia"/>
          <w:sz w:val="22"/>
        </w:rPr>
        <w:t>（補助対象工事）</w:t>
      </w:r>
    </w:p>
    <w:p w14:paraId="38BE540F" w14:textId="3B54C8C8" w:rsidR="00F4257C" w:rsidRPr="000F4DCA" w:rsidRDefault="00F4257C" w:rsidP="00DA4DB8">
      <w:pPr>
        <w:ind w:left="220" w:hangingChars="100" w:hanging="220"/>
        <w:rPr>
          <w:sz w:val="22"/>
        </w:rPr>
      </w:pPr>
      <w:bookmarkStart w:id="6" w:name="_Hlk40013750"/>
      <w:r w:rsidRPr="000F4DCA">
        <w:rPr>
          <w:rFonts w:hint="eastAsia"/>
          <w:sz w:val="22"/>
        </w:rPr>
        <w:t>第５条</w:t>
      </w:r>
      <w:r w:rsidRPr="000F4DCA">
        <w:rPr>
          <w:rFonts w:hint="eastAsia"/>
          <w:sz w:val="22"/>
        </w:rPr>
        <w:t xml:space="preserve"> </w:t>
      </w:r>
      <w:r w:rsidRPr="000F4DCA">
        <w:rPr>
          <w:rFonts w:hint="eastAsia"/>
          <w:sz w:val="22"/>
        </w:rPr>
        <w:t>補助の対象となる工事は、次の各号のいずれにも該当する工事と</w:t>
      </w:r>
      <w:r w:rsidR="00BD2E85" w:rsidRPr="000F4DCA">
        <w:rPr>
          <w:rFonts w:hint="eastAsia"/>
          <w:sz w:val="22"/>
        </w:rPr>
        <w:t>し建設業法（昭和２４年法律第１００号）別表第１の下欄に掲げる土木工事業、建築工事業若しくは</w:t>
      </w:r>
      <w:r w:rsidR="00C00A41" w:rsidRPr="000F4DCA">
        <w:rPr>
          <w:rFonts w:hint="eastAsia"/>
          <w:sz w:val="22"/>
        </w:rPr>
        <w:t>解体工事業</w:t>
      </w:r>
      <w:r w:rsidR="00BD2E85" w:rsidRPr="000F4DCA">
        <w:rPr>
          <w:rFonts w:hint="eastAsia"/>
          <w:sz w:val="22"/>
        </w:rPr>
        <w:t>に係る同法第３条第１項の許可を受けた者又は建設工事に係る資材の再資源化等に関する法律（平成１２年法律第１０４号。以下「建設リサイクル法」という。）第２１条第１項に規定する登録を受けた者に請け負わせる除却工事とする。</w:t>
      </w:r>
    </w:p>
    <w:bookmarkEnd w:id="6"/>
    <w:p w14:paraId="78AB9F4F" w14:textId="5EA6E12E" w:rsidR="00F4257C" w:rsidRPr="000F4DCA" w:rsidRDefault="00F4257C" w:rsidP="00DA4DB8">
      <w:pPr>
        <w:ind w:left="440" w:hangingChars="200" w:hanging="440"/>
        <w:rPr>
          <w:sz w:val="22"/>
        </w:rPr>
      </w:pPr>
      <w:r w:rsidRPr="000F4DCA">
        <w:rPr>
          <w:rFonts w:hint="eastAsia"/>
          <w:sz w:val="22"/>
        </w:rPr>
        <w:t>（１）</w:t>
      </w:r>
      <w:r w:rsidR="00FC79C3" w:rsidRPr="000F4DCA">
        <w:rPr>
          <w:rFonts w:hint="eastAsia"/>
          <w:sz w:val="22"/>
        </w:rPr>
        <w:t>補助対象</w:t>
      </w:r>
      <w:r w:rsidR="007A1F60" w:rsidRPr="000F4DCA">
        <w:rPr>
          <w:rFonts w:hint="eastAsia"/>
          <w:sz w:val="22"/>
        </w:rPr>
        <w:t>空家</w:t>
      </w:r>
      <w:r w:rsidR="00C92E10" w:rsidRPr="000F4DCA">
        <w:rPr>
          <w:rFonts w:hint="eastAsia"/>
          <w:sz w:val="22"/>
        </w:rPr>
        <w:t>等</w:t>
      </w:r>
      <w:r w:rsidR="00FC79C3" w:rsidRPr="000F4DCA">
        <w:rPr>
          <w:rFonts w:hint="eastAsia"/>
          <w:sz w:val="22"/>
        </w:rPr>
        <w:t>の全部</w:t>
      </w:r>
      <w:r w:rsidRPr="000F4DCA">
        <w:rPr>
          <w:rFonts w:hint="eastAsia"/>
          <w:sz w:val="22"/>
        </w:rPr>
        <w:t>を解体</w:t>
      </w:r>
      <w:r w:rsidR="00C92E10" w:rsidRPr="000F4DCA">
        <w:rPr>
          <w:rFonts w:hint="eastAsia"/>
          <w:sz w:val="22"/>
        </w:rPr>
        <w:t>除却</w:t>
      </w:r>
      <w:r w:rsidRPr="000F4DCA">
        <w:rPr>
          <w:rFonts w:hint="eastAsia"/>
          <w:sz w:val="22"/>
        </w:rPr>
        <w:t>する工事</w:t>
      </w:r>
      <w:r w:rsidR="00AF70B6" w:rsidRPr="000F4DCA">
        <w:rPr>
          <w:rFonts w:hint="eastAsia"/>
          <w:sz w:val="22"/>
        </w:rPr>
        <w:t>（</w:t>
      </w:r>
      <w:r w:rsidR="00A61AF0" w:rsidRPr="000F4DCA">
        <w:rPr>
          <w:rFonts w:hint="eastAsia"/>
          <w:sz w:val="22"/>
        </w:rPr>
        <w:t>補助対象空家等</w:t>
      </w:r>
      <w:r w:rsidR="00AF70B6" w:rsidRPr="000F4DCA">
        <w:rPr>
          <w:rFonts w:hint="eastAsia"/>
          <w:sz w:val="22"/>
        </w:rPr>
        <w:t>以外の構築物（門又は塀等）及び家財道具を除去する工事は除く）</w:t>
      </w:r>
    </w:p>
    <w:p w14:paraId="6B0B8E10" w14:textId="3EA76B83" w:rsidR="00F4257C" w:rsidRPr="000F4DCA" w:rsidRDefault="00F4257C" w:rsidP="00A569F3">
      <w:pPr>
        <w:rPr>
          <w:sz w:val="22"/>
        </w:rPr>
      </w:pPr>
      <w:r w:rsidRPr="000F4DCA">
        <w:rPr>
          <w:rFonts w:hint="eastAsia"/>
          <w:sz w:val="22"/>
        </w:rPr>
        <w:t>（２）</w:t>
      </w:r>
      <w:r w:rsidR="00B11C9E" w:rsidRPr="000F4DCA">
        <w:rPr>
          <w:rFonts w:hint="eastAsia"/>
          <w:sz w:val="22"/>
        </w:rPr>
        <w:t>町</w:t>
      </w:r>
      <w:r w:rsidRPr="000F4DCA">
        <w:rPr>
          <w:rFonts w:hint="eastAsia"/>
          <w:sz w:val="22"/>
        </w:rPr>
        <w:t>内に</w:t>
      </w:r>
      <w:r w:rsidR="006B43AA" w:rsidRPr="000F4DCA">
        <w:rPr>
          <w:rFonts w:hint="eastAsia"/>
          <w:sz w:val="22"/>
        </w:rPr>
        <w:t>本社又は支店・営業所等を有する法人又は町内に住所を有する個人が施工する</w:t>
      </w:r>
      <w:r w:rsidR="00BD2E85" w:rsidRPr="000F4DCA">
        <w:rPr>
          <w:rFonts w:hint="eastAsia"/>
          <w:sz w:val="22"/>
        </w:rPr>
        <w:t>工事</w:t>
      </w:r>
    </w:p>
    <w:p w14:paraId="7672F611" w14:textId="5EF33559" w:rsidR="003A02B6" w:rsidRPr="000F4DCA" w:rsidRDefault="003A02B6" w:rsidP="00DA4DB8">
      <w:pPr>
        <w:ind w:left="440" w:hangingChars="200" w:hanging="440"/>
        <w:rPr>
          <w:sz w:val="22"/>
        </w:rPr>
      </w:pPr>
      <w:r w:rsidRPr="000F4DCA">
        <w:rPr>
          <w:rFonts w:hint="eastAsia"/>
          <w:sz w:val="22"/>
        </w:rPr>
        <w:t>（３）</w:t>
      </w:r>
      <w:r w:rsidR="000C1352" w:rsidRPr="000F4DCA">
        <w:rPr>
          <w:rFonts w:hint="eastAsia"/>
          <w:sz w:val="22"/>
        </w:rPr>
        <w:t>申請年度の</w:t>
      </w:r>
      <w:r w:rsidR="00C16120" w:rsidRPr="00D53DC7">
        <w:rPr>
          <w:rFonts w:hint="eastAsia"/>
          <w:sz w:val="22"/>
        </w:rPr>
        <w:t>１１月３０日</w:t>
      </w:r>
      <w:r w:rsidR="000C1352" w:rsidRPr="00D53DC7">
        <w:rPr>
          <w:rFonts w:hint="eastAsia"/>
          <w:sz w:val="22"/>
        </w:rPr>
        <w:t>までに</w:t>
      </w:r>
      <w:r w:rsidR="00C16120" w:rsidRPr="00D53DC7">
        <w:rPr>
          <w:rFonts w:hint="eastAsia"/>
          <w:sz w:val="22"/>
        </w:rPr>
        <w:t>第９条に規定する補助金交付申請書の提出があり、翌年の１月３１日までに</w:t>
      </w:r>
      <w:r w:rsidR="000C1352" w:rsidRPr="000F4DCA">
        <w:rPr>
          <w:rFonts w:hint="eastAsia"/>
          <w:sz w:val="22"/>
        </w:rPr>
        <w:t>工事が完了し、第１４条に規定する工事完了報告書の提出が可能であること</w:t>
      </w:r>
    </w:p>
    <w:p w14:paraId="2C5B7F6A" w14:textId="77777777" w:rsidR="003518A8" w:rsidRPr="000F4DCA" w:rsidRDefault="003518A8" w:rsidP="00F4257C">
      <w:pPr>
        <w:rPr>
          <w:sz w:val="22"/>
        </w:rPr>
      </w:pPr>
    </w:p>
    <w:p w14:paraId="39767377" w14:textId="5C92AA6A" w:rsidR="00DA2C96" w:rsidRPr="000F4DCA" w:rsidRDefault="000C1352" w:rsidP="00AD69A9">
      <w:pPr>
        <w:ind w:firstLineChars="100" w:firstLine="220"/>
        <w:rPr>
          <w:sz w:val="22"/>
        </w:rPr>
      </w:pPr>
      <w:r w:rsidRPr="000F4DCA">
        <w:rPr>
          <w:rFonts w:hint="eastAsia"/>
          <w:sz w:val="22"/>
        </w:rPr>
        <w:t>（補助対象経費）</w:t>
      </w:r>
    </w:p>
    <w:p w14:paraId="10387ED7" w14:textId="26E4D7ED" w:rsidR="00DA2C96" w:rsidRPr="000F4DCA" w:rsidRDefault="000C1352" w:rsidP="00DA4DB8">
      <w:pPr>
        <w:ind w:left="220" w:hangingChars="100" w:hanging="220"/>
        <w:rPr>
          <w:sz w:val="22"/>
        </w:rPr>
      </w:pPr>
      <w:r w:rsidRPr="000F4DCA">
        <w:rPr>
          <w:rFonts w:hint="eastAsia"/>
          <w:sz w:val="22"/>
        </w:rPr>
        <w:t>第６条　補助金の交付の対象経費（消費税</w:t>
      </w:r>
      <w:r>
        <w:rPr>
          <w:rFonts w:hint="eastAsia"/>
          <w:sz w:val="22"/>
        </w:rPr>
        <w:t>及び地方消費税</w:t>
      </w:r>
      <w:r w:rsidRPr="000F4DCA">
        <w:rPr>
          <w:rFonts w:hint="eastAsia"/>
          <w:sz w:val="22"/>
        </w:rPr>
        <w:t>を除く額をいう。以下「補助対象経費」という。）は、住宅地区改良事業等補助金交付要領（昭和５３年４月４日付け建設省住整初第１４号）第４－４－（１）の規定に基づき、補助対象建築物の除却工事費用に１０分の８を乗じて得た額とし、国土交通大臣が定める標準建設費のうちの除却工事費を上限とする。</w:t>
      </w:r>
    </w:p>
    <w:p w14:paraId="6266B314" w14:textId="0D96D0C5" w:rsidR="00DA2C96" w:rsidRPr="000F4DCA" w:rsidRDefault="000C1352" w:rsidP="00DA4DB8">
      <w:pPr>
        <w:ind w:left="220" w:hangingChars="100" w:hanging="220"/>
        <w:rPr>
          <w:sz w:val="22"/>
        </w:rPr>
      </w:pPr>
      <w:r w:rsidRPr="000F4DCA">
        <w:rPr>
          <w:rFonts w:hint="eastAsia"/>
          <w:sz w:val="22"/>
        </w:rPr>
        <w:t>２　前項に規定する国土交通大臣が定める標準建設費は、補助金の交付の決定をした際における標準建設費を適用するものとする。</w:t>
      </w:r>
    </w:p>
    <w:p w14:paraId="18F0F038" w14:textId="77777777" w:rsidR="00DA2C96" w:rsidRPr="000F4DCA" w:rsidRDefault="00DA2C96" w:rsidP="00F4257C">
      <w:pPr>
        <w:rPr>
          <w:sz w:val="22"/>
        </w:rPr>
      </w:pPr>
    </w:p>
    <w:p w14:paraId="6E3C41AC" w14:textId="71FC8F58" w:rsidR="00F4257C" w:rsidRPr="000F4DCA" w:rsidRDefault="000C1352" w:rsidP="00AD69A9">
      <w:pPr>
        <w:ind w:firstLineChars="100" w:firstLine="220"/>
        <w:rPr>
          <w:sz w:val="22"/>
        </w:rPr>
      </w:pPr>
      <w:r w:rsidRPr="000F4DCA">
        <w:rPr>
          <w:rFonts w:hint="eastAsia"/>
          <w:sz w:val="22"/>
        </w:rPr>
        <w:t>（補助金の額）</w:t>
      </w:r>
    </w:p>
    <w:p w14:paraId="18B05F91" w14:textId="20ACEE57" w:rsidR="00F4257C" w:rsidRPr="000F4DCA" w:rsidRDefault="000C1352" w:rsidP="00DA4DB8">
      <w:pPr>
        <w:ind w:left="220" w:hangingChars="100" w:hanging="220"/>
        <w:rPr>
          <w:sz w:val="22"/>
        </w:rPr>
      </w:pPr>
      <w:r w:rsidRPr="000F4DCA">
        <w:rPr>
          <w:rFonts w:hint="eastAsia"/>
          <w:sz w:val="22"/>
        </w:rPr>
        <w:t>第７条　補助金の額は、前条に規定する</w:t>
      </w:r>
      <w:r>
        <w:rPr>
          <w:rFonts w:hint="eastAsia"/>
          <w:sz w:val="22"/>
        </w:rPr>
        <w:t>補助対象経費</w:t>
      </w:r>
      <w:r w:rsidRPr="000F4DCA">
        <w:rPr>
          <w:rFonts w:hint="eastAsia"/>
          <w:sz w:val="22"/>
        </w:rPr>
        <w:t>の２分の１に相当する額とし、６０万円を限度とする。</w:t>
      </w:r>
    </w:p>
    <w:p w14:paraId="414F0FB9" w14:textId="3A92C716" w:rsidR="00F4257C" w:rsidRPr="000F4DCA" w:rsidRDefault="000C1352" w:rsidP="00F4257C">
      <w:pPr>
        <w:rPr>
          <w:sz w:val="22"/>
        </w:rPr>
      </w:pPr>
      <w:r w:rsidRPr="000F4DCA">
        <w:rPr>
          <w:rFonts w:hint="eastAsia"/>
          <w:sz w:val="22"/>
        </w:rPr>
        <w:t>２　前項の規定により算出した額に１，０００円未満の端数が生じた場合は、これを切り捨てる。</w:t>
      </w:r>
    </w:p>
    <w:p w14:paraId="111B0214" w14:textId="77777777" w:rsidR="00F4257C" w:rsidRPr="000F4DCA" w:rsidRDefault="00F4257C" w:rsidP="00F4257C">
      <w:pPr>
        <w:rPr>
          <w:sz w:val="22"/>
        </w:rPr>
      </w:pPr>
    </w:p>
    <w:p w14:paraId="542B72E2" w14:textId="267286EB" w:rsidR="001144A0" w:rsidRPr="000F4DCA" w:rsidRDefault="000C1352" w:rsidP="00AD69A9">
      <w:pPr>
        <w:ind w:firstLineChars="100" w:firstLine="220"/>
        <w:rPr>
          <w:sz w:val="22"/>
        </w:rPr>
      </w:pPr>
      <w:r w:rsidRPr="000F4DCA">
        <w:rPr>
          <w:rFonts w:hint="eastAsia"/>
          <w:sz w:val="22"/>
        </w:rPr>
        <w:t>（事前調査）</w:t>
      </w:r>
    </w:p>
    <w:p w14:paraId="21E33C18" w14:textId="73C69F91" w:rsidR="001144A0" w:rsidRPr="000F4DCA" w:rsidRDefault="000C1352" w:rsidP="00DA4DB8">
      <w:pPr>
        <w:ind w:left="220" w:hangingChars="100" w:hanging="220"/>
        <w:rPr>
          <w:sz w:val="22"/>
        </w:rPr>
      </w:pPr>
      <w:r w:rsidRPr="000F4DCA">
        <w:rPr>
          <w:rFonts w:hint="eastAsia"/>
          <w:sz w:val="22"/>
        </w:rPr>
        <w:t>第８条　補助金の交付を受けようとする者は、その所有又は管理する空家等が補助対象物件に該当するか否かについて、事前に調査を受けなければならない。</w:t>
      </w:r>
    </w:p>
    <w:p w14:paraId="2B41785B" w14:textId="24B23ABA" w:rsidR="008C65E5" w:rsidRPr="00D53DC7" w:rsidRDefault="000C1352" w:rsidP="00DA4DB8">
      <w:pPr>
        <w:ind w:left="220" w:hangingChars="100" w:hanging="220"/>
        <w:rPr>
          <w:sz w:val="22"/>
        </w:rPr>
      </w:pPr>
      <w:r w:rsidRPr="000F4DCA">
        <w:rPr>
          <w:rFonts w:hint="eastAsia"/>
          <w:sz w:val="22"/>
        </w:rPr>
        <w:t>２　前項に規定する事前調査を受けようとする者（以下「事前申請者」という。）は、事前調査申請書（様式第１号）に次に掲げる書類を添えて町長に申請しなければならない。</w:t>
      </w:r>
      <w:r w:rsidR="00C16120" w:rsidRPr="00D53DC7">
        <w:rPr>
          <w:rFonts w:hint="eastAsia"/>
          <w:sz w:val="22"/>
        </w:rPr>
        <w:t>ただし、書類の提出に期間を要する等特別な事情がある場合は、現地確認を含む実態調査を先行して受けることが</w:t>
      </w:r>
      <w:r w:rsidR="00C16120" w:rsidRPr="00D53DC7">
        <w:rPr>
          <w:rFonts w:hint="eastAsia"/>
          <w:sz w:val="22"/>
        </w:rPr>
        <w:lastRenderedPageBreak/>
        <w:t>できる。</w:t>
      </w:r>
    </w:p>
    <w:p w14:paraId="10BB4BC2" w14:textId="501624F0" w:rsidR="00450559" w:rsidRPr="000F4DCA" w:rsidRDefault="000C1352" w:rsidP="00F4257C">
      <w:pPr>
        <w:rPr>
          <w:sz w:val="22"/>
        </w:rPr>
      </w:pPr>
      <w:r w:rsidRPr="000F4DCA">
        <w:rPr>
          <w:rFonts w:hint="eastAsia"/>
          <w:sz w:val="22"/>
        </w:rPr>
        <w:t>（１）補助金の交付を受けようとする空家等の位置図及び現況写真</w:t>
      </w:r>
    </w:p>
    <w:p w14:paraId="3875C88A" w14:textId="51EE38E5" w:rsidR="008C65E5" w:rsidRPr="000F4DCA" w:rsidRDefault="000C1352" w:rsidP="00DA4DB8">
      <w:pPr>
        <w:ind w:left="440" w:hangingChars="200" w:hanging="440"/>
        <w:rPr>
          <w:sz w:val="22"/>
        </w:rPr>
      </w:pPr>
      <w:r w:rsidRPr="000F4DCA">
        <w:rPr>
          <w:rFonts w:hint="eastAsia"/>
          <w:sz w:val="22"/>
        </w:rPr>
        <w:t>（２）補助金の交付を受けようとする空家等の建物登記事項証明書（未登記の場合は、固定資産税評価証明書若しくは固定資産税納税通知書の写し等所有者として記録されているもの）</w:t>
      </w:r>
    </w:p>
    <w:p w14:paraId="45E3B0BE" w14:textId="2956015D" w:rsidR="00BB252B" w:rsidRPr="000F4DCA" w:rsidRDefault="000C1352" w:rsidP="00F4257C">
      <w:pPr>
        <w:rPr>
          <w:sz w:val="22"/>
        </w:rPr>
      </w:pPr>
      <w:r w:rsidRPr="000F4DCA">
        <w:rPr>
          <w:rFonts w:hint="eastAsia"/>
          <w:sz w:val="22"/>
        </w:rPr>
        <w:t>（３）その他町長が必要と認める書類</w:t>
      </w:r>
    </w:p>
    <w:p w14:paraId="7FC97355" w14:textId="2B93B42B" w:rsidR="00674268" w:rsidRPr="000F4DCA" w:rsidRDefault="000C1352" w:rsidP="00DA4DB8">
      <w:pPr>
        <w:ind w:left="220" w:hangingChars="100" w:hanging="220"/>
        <w:rPr>
          <w:sz w:val="22"/>
        </w:rPr>
      </w:pPr>
      <w:r w:rsidRPr="000F4DCA">
        <w:rPr>
          <w:rFonts w:hint="eastAsia"/>
          <w:sz w:val="22"/>
        </w:rPr>
        <w:t>３　町長は前項の申請があったときは、現地確認を含む実態調査及び内容審査を行い、補助対象物件に該当するか否かを判定し、事前調査結果通知書（様式第２号）により事前申請者に通知するものとする。</w:t>
      </w:r>
    </w:p>
    <w:p w14:paraId="6E5A8893" w14:textId="77777777" w:rsidR="001144A0" w:rsidRPr="000F4DCA" w:rsidRDefault="001144A0" w:rsidP="00F4257C">
      <w:pPr>
        <w:rPr>
          <w:sz w:val="22"/>
        </w:rPr>
      </w:pPr>
    </w:p>
    <w:p w14:paraId="2236639E" w14:textId="5892E7EA" w:rsidR="00F4257C" w:rsidRPr="000F4DCA" w:rsidRDefault="000C1352" w:rsidP="00AD69A9">
      <w:pPr>
        <w:ind w:firstLineChars="100" w:firstLine="220"/>
        <w:rPr>
          <w:sz w:val="22"/>
        </w:rPr>
      </w:pPr>
      <w:r w:rsidRPr="000F4DCA">
        <w:rPr>
          <w:rFonts w:hint="eastAsia"/>
          <w:sz w:val="22"/>
        </w:rPr>
        <w:t>（補助金の交付申請）</w:t>
      </w:r>
    </w:p>
    <w:p w14:paraId="1B9873C0" w14:textId="6F6C1F97" w:rsidR="00F4257C" w:rsidRPr="000F4DCA" w:rsidRDefault="000C1352" w:rsidP="00DA4DB8">
      <w:pPr>
        <w:ind w:left="220" w:hangingChars="100" w:hanging="220"/>
        <w:rPr>
          <w:sz w:val="22"/>
        </w:rPr>
      </w:pPr>
      <w:r w:rsidRPr="000F4DCA">
        <w:rPr>
          <w:rFonts w:hint="eastAsia"/>
          <w:sz w:val="22"/>
        </w:rPr>
        <w:t>第９条　前条の規定により補助対象空家等と判定を受けた者で補助金の交付を受けようとする者（以下、「補助申請者」という。）は、工事の着手前に補助金交付申請書（様式第３号）に次に掲げる書類を添えて町長に申請しなければならない。</w:t>
      </w:r>
    </w:p>
    <w:p w14:paraId="4B7E3C4D" w14:textId="11A31639" w:rsidR="009B0068" w:rsidRPr="000F4DCA" w:rsidRDefault="000C1352" w:rsidP="00F4257C">
      <w:pPr>
        <w:rPr>
          <w:sz w:val="22"/>
        </w:rPr>
      </w:pPr>
      <w:r w:rsidRPr="000F4DCA">
        <w:rPr>
          <w:rFonts w:hint="eastAsia"/>
          <w:sz w:val="22"/>
        </w:rPr>
        <w:t>（１）補助申請者の印鑑登録証明書</w:t>
      </w:r>
    </w:p>
    <w:p w14:paraId="09910BDD" w14:textId="0CEF2A5F" w:rsidR="009B0068" w:rsidRPr="000F4DCA" w:rsidRDefault="000C1352" w:rsidP="00DA4DB8">
      <w:pPr>
        <w:ind w:left="440" w:hangingChars="200" w:hanging="440"/>
        <w:rPr>
          <w:sz w:val="22"/>
        </w:rPr>
      </w:pPr>
      <w:r w:rsidRPr="000F4DCA">
        <w:rPr>
          <w:rFonts w:hint="eastAsia"/>
          <w:sz w:val="22"/>
        </w:rPr>
        <w:t>（２）第２条第１項第３号の所有者等が２人以上ある場合は、全員分の当該空家等の除去についての同意書（様式第１０号）及び印鑑登録証明書</w:t>
      </w:r>
    </w:p>
    <w:p w14:paraId="54CD8011" w14:textId="2A081310" w:rsidR="009B0068" w:rsidRPr="000F4DCA" w:rsidRDefault="000C1352" w:rsidP="00F4257C">
      <w:pPr>
        <w:rPr>
          <w:sz w:val="22"/>
        </w:rPr>
      </w:pPr>
      <w:r w:rsidRPr="000F4DCA">
        <w:rPr>
          <w:rFonts w:hint="eastAsia"/>
          <w:sz w:val="22"/>
        </w:rPr>
        <w:t>（３）紛争等が生じた場合の誓約書（様式第１１号）</w:t>
      </w:r>
    </w:p>
    <w:p w14:paraId="429D4DF0" w14:textId="52EE0C77" w:rsidR="00F4257C" w:rsidRPr="000F4DCA" w:rsidRDefault="000C1352" w:rsidP="00A569F3">
      <w:pPr>
        <w:rPr>
          <w:sz w:val="22"/>
        </w:rPr>
      </w:pPr>
      <w:r w:rsidRPr="000F4DCA">
        <w:rPr>
          <w:rFonts w:hint="eastAsia"/>
          <w:sz w:val="22"/>
        </w:rPr>
        <w:t>（４）解体除却工事費用見積書の写し（明細内訳が分かるもの）</w:t>
      </w:r>
    </w:p>
    <w:p w14:paraId="27C3CB14" w14:textId="4A1DBA65" w:rsidR="00F4257C" w:rsidRPr="000F4DCA" w:rsidRDefault="000C1352" w:rsidP="00A569F3">
      <w:pPr>
        <w:rPr>
          <w:sz w:val="22"/>
        </w:rPr>
      </w:pPr>
      <w:r w:rsidRPr="000F4DCA">
        <w:rPr>
          <w:rFonts w:hint="eastAsia"/>
          <w:sz w:val="22"/>
        </w:rPr>
        <w:t>（５）</w:t>
      </w:r>
      <w:bookmarkStart w:id="7" w:name="_Hlk40015692"/>
      <w:r>
        <w:rPr>
          <w:rFonts w:hint="eastAsia"/>
          <w:sz w:val="22"/>
        </w:rPr>
        <w:t>納税証明書（</w:t>
      </w:r>
      <w:r w:rsidRPr="000F4DCA">
        <w:rPr>
          <w:rFonts w:hint="eastAsia"/>
          <w:sz w:val="22"/>
        </w:rPr>
        <w:t>町税に滞納がないことを証する証明書</w:t>
      </w:r>
      <w:bookmarkEnd w:id="7"/>
      <w:r>
        <w:rPr>
          <w:rFonts w:hint="eastAsia"/>
          <w:sz w:val="22"/>
        </w:rPr>
        <w:t>）</w:t>
      </w:r>
    </w:p>
    <w:p w14:paraId="285B66AE" w14:textId="54124695" w:rsidR="00553863" w:rsidRPr="000F4DCA" w:rsidRDefault="000C1352" w:rsidP="00A569F3">
      <w:pPr>
        <w:rPr>
          <w:sz w:val="22"/>
        </w:rPr>
      </w:pPr>
      <w:r w:rsidRPr="000F4DCA">
        <w:rPr>
          <w:rFonts w:hint="eastAsia"/>
          <w:sz w:val="22"/>
        </w:rPr>
        <w:t>（６）佐々町暴力団排除条例第２条関係誓約書（様式第１２</w:t>
      </w:r>
      <w:r>
        <w:rPr>
          <w:rFonts w:hint="eastAsia"/>
          <w:sz w:val="22"/>
        </w:rPr>
        <w:t>号</w:t>
      </w:r>
      <w:r w:rsidRPr="000F4DCA">
        <w:rPr>
          <w:rFonts w:hint="eastAsia"/>
          <w:sz w:val="22"/>
        </w:rPr>
        <w:t>）</w:t>
      </w:r>
    </w:p>
    <w:p w14:paraId="1D527E68" w14:textId="2C4E41F8" w:rsidR="00F4257C" w:rsidRPr="000F4DCA" w:rsidRDefault="000C1352" w:rsidP="00A569F3">
      <w:pPr>
        <w:rPr>
          <w:sz w:val="22"/>
        </w:rPr>
      </w:pPr>
      <w:r w:rsidRPr="000F4DCA">
        <w:rPr>
          <w:rFonts w:hint="eastAsia"/>
          <w:sz w:val="22"/>
        </w:rPr>
        <w:t>（７）その他町長が必要と認める書類</w:t>
      </w:r>
    </w:p>
    <w:p w14:paraId="522623C0" w14:textId="77777777" w:rsidR="00D15D7F" w:rsidRPr="000F4DCA" w:rsidRDefault="00D15D7F" w:rsidP="00A569F3">
      <w:pPr>
        <w:rPr>
          <w:sz w:val="22"/>
        </w:rPr>
      </w:pPr>
    </w:p>
    <w:p w14:paraId="18C70894" w14:textId="769DA99B" w:rsidR="00F4257C" w:rsidRPr="000F4DCA" w:rsidRDefault="000C1352" w:rsidP="00AD69A9">
      <w:pPr>
        <w:ind w:firstLineChars="100" w:firstLine="220"/>
        <w:rPr>
          <w:sz w:val="22"/>
        </w:rPr>
      </w:pPr>
      <w:r w:rsidRPr="000F4DCA">
        <w:rPr>
          <w:rFonts w:hint="eastAsia"/>
          <w:sz w:val="22"/>
        </w:rPr>
        <w:t>（交付の決定）</w:t>
      </w:r>
    </w:p>
    <w:p w14:paraId="26A0D695" w14:textId="2CA7A989" w:rsidR="00F4257C" w:rsidRPr="000F4DCA" w:rsidRDefault="000C1352" w:rsidP="00DA4DB8">
      <w:pPr>
        <w:ind w:left="220" w:hangingChars="100" w:hanging="220"/>
        <w:rPr>
          <w:sz w:val="22"/>
        </w:rPr>
      </w:pPr>
      <w:r w:rsidRPr="000F4DCA">
        <w:rPr>
          <w:rFonts w:hint="eastAsia"/>
          <w:sz w:val="22"/>
        </w:rPr>
        <w:t>第１０条　町長は、前条の規定による申請があったときは、申請書類の審査及び必要な調査を行い、補助金の交付が適当であると認めたときは、補助金交付決定通知書（様式第４号）により補助申請者に通知するものとする。</w:t>
      </w:r>
    </w:p>
    <w:p w14:paraId="0354D5AE" w14:textId="77777777" w:rsidR="00F4257C" w:rsidRPr="000F4DCA" w:rsidRDefault="00F4257C" w:rsidP="00F4257C">
      <w:pPr>
        <w:rPr>
          <w:sz w:val="22"/>
        </w:rPr>
      </w:pPr>
    </w:p>
    <w:p w14:paraId="6896313D" w14:textId="2C080643" w:rsidR="00F4257C" w:rsidRPr="000F4DCA" w:rsidRDefault="000C1352" w:rsidP="00AD69A9">
      <w:pPr>
        <w:ind w:firstLineChars="100" w:firstLine="220"/>
        <w:rPr>
          <w:sz w:val="22"/>
        </w:rPr>
      </w:pPr>
      <w:r w:rsidRPr="000F4DCA">
        <w:rPr>
          <w:rFonts w:hint="eastAsia"/>
          <w:sz w:val="22"/>
        </w:rPr>
        <w:t>（変更の申請）</w:t>
      </w:r>
    </w:p>
    <w:p w14:paraId="64EBDC1F" w14:textId="077ABEB3" w:rsidR="00F4257C" w:rsidRPr="000F4DCA" w:rsidRDefault="000C1352" w:rsidP="00DA4DB8">
      <w:pPr>
        <w:ind w:left="220" w:hangingChars="100" w:hanging="220"/>
        <w:rPr>
          <w:sz w:val="22"/>
        </w:rPr>
      </w:pPr>
      <w:r w:rsidRPr="000F4DCA">
        <w:rPr>
          <w:rFonts w:hint="eastAsia"/>
          <w:sz w:val="22"/>
        </w:rPr>
        <w:t>第１１条　補助金の交付決定を受けた者（　以下「交付決定者」という。）　は、第</w:t>
      </w:r>
      <w:r>
        <w:rPr>
          <w:rFonts w:hint="eastAsia"/>
          <w:sz w:val="22"/>
        </w:rPr>
        <w:t>９</w:t>
      </w:r>
      <w:r w:rsidRPr="000F4DCA">
        <w:rPr>
          <w:rFonts w:hint="eastAsia"/>
          <w:sz w:val="22"/>
        </w:rPr>
        <w:t>条の申請内容に変更があったときは、速やかに補助金変更交付申請書（様式第５号）に次に掲げる書類を添えて町長に申請しなければならない。</w:t>
      </w:r>
    </w:p>
    <w:p w14:paraId="47687A16" w14:textId="1860A761" w:rsidR="00F4257C" w:rsidRPr="000F4DCA" w:rsidRDefault="000C1352" w:rsidP="00A569F3">
      <w:pPr>
        <w:rPr>
          <w:sz w:val="22"/>
        </w:rPr>
      </w:pPr>
      <w:r w:rsidRPr="000F4DCA">
        <w:rPr>
          <w:rFonts w:hint="eastAsia"/>
          <w:sz w:val="22"/>
        </w:rPr>
        <w:t>（１）見積書又は請求書等の写し（金額が変更になる場合に限る。）</w:t>
      </w:r>
    </w:p>
    <w:p w14:paraId="0E207C41" w14:textId="158D5CD8" w:rsidR="00F4257C" w:rsidRPr="000F4DCA" w:rsidRDefault="000C1352" w:rsidP="00A569F3">
      <w:pPr>
        <w:rPr>
          <w:sz w:val="22"/>
        </w:rPr>
      </w:pPr>
      <w:r w:rsidRPr="000F4DCA">
        <w:rPr>
          <w:rFonts w:hint="eastAsia"/>
          <w:sz w:val="22"/>
        </w:rPr>
        <w:t>（２）その他町長が必要と認める書類</w:t>
      </w:r>
    </w:p>
    <w:p w14:paraId="0F4B906C" w14:textId="77777777" w:rsidR="00F4257C" w:rsidRPr="000F4DCA" w:rsidRDefault="00F4257C" w:rsidP="00F4257C">
      <w:pPr>
        <w:rPr>
          <w:sz w:val="22"/>
        </w:rPr>
      </w:pPr>
    </w:p>
    <w:p w14:paraId="60F04BA9" w14:textId="17924381" w:rsidR="00F4257C" w:rsidRPr="000F4DCA" w:rsidRDefault="000C1352" w:rsidP="00AD69A9">
      <w:pPr>
        <w:ind w:firstLineChars="100" w:firstLine="220"/>
        <w:rPr>
          <w:sz w:val="22"/>
        </w:rPr>
      </w:pPr>
      <w:r w:rsidRPr="000F4DCA">
        <w:rPr>
          <w:rFonts w:hint="eastAsia"/>
          <w:sz w:val="22"/>
        </w:rPr>
        <w:t>（変更交付の決定）</w:t>
      </w:r>
    </w:p>
    <w:p w14:paraId="7D9376B8" w14:textId="4020A414" w:rsidR="00F4257C" w:rsidRPr="000F4DCA" w:rsidRDefault="000C1352" w:rsidP="00DA4DB8">
      <w:pPr>
        <w:ind w:left="220" w:hangingChars="100" w:hanging="220"/>
        <w:rPr>
          <w:sz w:val="22"/>
        </w:rPr>
      </w:pPr>
      <w:r w:rsidRPr="000F4DCA">
        <w:rPr>
          <w:rFonts w:hint="eastAsia"/>
          <w:sz w:val="22"/>
        </w:rPr>
        <w:t>第１２条　町長は、前条の規定による申請があったときは、申請に係る書類の審査及び必要に応じて行う現地調査等により、変更後の内容が適当であると認めたときは、補助金の変更交付を決定し、交付決定者に通知するものとする。</w:t>
      </w:r>
    </w:p>
    <w:p w14:paraId="1D3E795E" w14:textId="7EBE3CE0" w:rsidR="00F931E0" w:rsidRPr="000F4DCA" w:rsidRDefault="000C1352" w:rsidP="00F4257C">
      <w:pPr>
        <w:rPr>
          <w:sz w:val="22"/>
        </w:rPr>
      </w:pPr>
      <w:r w:rsidRPr="000F4DCA">
        <w:rPr>
          <w:rFonts w:hint="eastAsia"/>
          <w:sz w:val="22"/>
        </w:rPr>
        <w:t>２　前項の規定による変更交付の決定通知については、第１０条の規定を準用する。</w:t>
      </w:r>
    </w:p>
    <w:p w14:paraId="00C2BCD5" w14:textId="745D5E52" w:rsidR="00F4257C" w:rsidRDefault="00F4257C" w:rsidP="00F4257C">
      <w:pPr>
        <w:rPr>
          <w:sz w:val="22"/>
        </w:rPr>
      </w:pPr>
    </w:p>
    <w:p w14:paraId="3CF8643A" w14:textId="77777777" w:rsidR="00CA4549" w:rsidRPr="000F4DCA" w:rsidRDefault="00CA4549" w:rsidP="00F4257C">
      <w:pPr>
        <w:rPr>
          <w:sz w:val="22"/>
        </w:rPr>
      </w:pPr>
    </w:p>
    <w:p w14:paraId="49D2D4E6" w14:textId="1AE725EE" w:rsidR="00F4257C" w:rsidRPr="000F4DCA" w:rsidRDefault="000C1352" w:rsidP="00AD69A9">
      <w:pPr>
        <w:ind w:firstLineChars="100" w:firstLine="220"/>
        <w:rPr>
          <w:sz w:val="22"/>
        </w:rPr>
      </w:pPr>
      <w:r w:rsidRPr="000F4DCA">
        <w:rPr>
          <w:rFonts w:hint="eastAsia"/>
          <w:sz w:val="22"/>
        </w:rPr>
        <w:t>（工事の中止）</w:t>
      </w:r>
    </w:p>
    <w:p w14:paraId="383E6B20" w14:textId="5A78DFE1" w:rsidR="00F4257C" w:rsidRPr="000F4DCA" w:rsidRDefault="000C1352" w:rsidP="00DA4DB8">
      <w:pPr>
        <w:ind w:left="220" w:hangingChars="100" w:hanging="220"/>
        <w:rPr>
          <w:sz w:val="22"/>
        </w:rPr>
      </w:pPr>
      <w:r w:rsidRPr="000F4DCA">
        <w:rPr>
          <w:rFonts w:hint="eastAsia"/>
          <w:sz w:val="22"/>
        </w:rPr>
        <w:t>第１３条　交付決定者は、第１０条の交付決定又は前条の変更交付決定を受けた工事を中止するときは、速やかに補助金対象工事中止届出書（様式第６号）に補助金交付決定通知書又は補助金変更交付決定通知書（原本）を添えて、町長に提出しなければならない。</w:t>
      </w:r>
    </w:p>
    <w:p w14:paraId="4DA07B52" w14:textId="77777777" w:rsidR="00F4257C" w:rsidRPr="000F4DCA" w:rsidRDefault="00F4257C" w:rsidP="00F4257C">
      <w:pPr>
        <w:rPr>
          <w:sz w:val="22"/>
        </w:rPr>
      </w:pPr>
    </w:p>
    <w:p w14:paraId="20A7EAAF" w14:textId="0D7F2806" w:rsidR="00F4257C" w:rsidRPr="000F4DCA" w:rsidRDefault="000C1352" w:rsidP="00AD69A9">
      <w:pPr>
        <w:ind w:firstLineChars="100" w:firstLine="220"/>
        <w:rPr>
          <w:sz w:val="22"/>
        </w:rPr>
      </w:pPr>
      <w:r w:rsidRPr="000F4DCA">
        <w:rPr>
          <w:rFonts w:hint="eastAsia"/>
          <w:sz w:val="22"/>
        </w:rPr>
        <w:t>（完了の報告）</w:t>
      </w:r>
    </w:p>
    <w:p w14:paraId="64E2F2A5" w14:textId="75FBD154" w:rsidR="00F4257C" w:rsidRPr="000F4DCA" w:rsidRDefault="000C1352" w:rsidP="00DA4DB8">
      <w:pPr>
        <w:ind w:left="220" w:hangingChars="100" w:hanging="220"/>
        <w:rPr>
          <w:sz w:val="22"/>
        </w:rPr>
      </w:pPr>
      <w:r w:rsidRPr="000F4DCA">
        <w:rPr>
          <w:rFonts w:hint="eastAsia"/>
          <w:sz w:val="22"/>
        </w:rPr>
        <w:t>第１４条　交付決定者は、工事が完了したときは、速やかに補助金対象工事完了報告書（様式第７号）に次に掲げる書類を添えて町長に提出しなければならない。</w:t>
      </w:r>
    </w:p>
    <w:p w14:paraId="7183912F" w14:textId="3F34D077" w:rsidR="00F4257C" w:rsidRPr="000F4DCA" w:rsidRDefault="000C1352" w:rsidP="00F4257C">
      <w:pPr>
        <w:rPr>
          <w:sz w:val="22"/>
        </w:rPr>
      </w:pPr>
      <w:r w:rsidRPr="000F4DCA">
        <w:rPr>
          <w:rFonts w:hint="eastAsia"/>
          <w:sz w:val="22"/>
        </w:rPr>
        <w:t>（１）補助金交付決定通知書（変更決定があった場合には、補助金変更交付決定通知書）の写し</w:t>
      </w:r>
    </w:p>
    <w:p w14:paraId="5F65B1D5" w14:textId="2F74157A" w:rsidR="005D0832" w:rsidRPr="000F4DCA" w:rsidRDefault="000C1352" w:rsidP="00F4257C">
      <w:pPr>
        <w:rPr>
          <w:sz w:val="22"/>
        </w:rPr>
      </w:pPr>
      <w:r w:rsidRPr="000F4DCA">
        <w:rPr>
          <w:rFonts w:hint="eastAsia"/>
          <w:sz w:val="22"/>
        </w:rPr>
        <w:t>（２）解体除却工事請負契約書の写し</w:t>
      </w:r>
    </w:p>
    <w:p w14:paraId="5B6418A9" w14:textId="5E43986D" w:rsidR="00F4257C" w:rsidRPr="000F4DCA" w:rsidRDefault="000C1352" w:rsidP="00F4257C">
      <w:pPr>
        <w:rPr>
          <w:sz w:val="22"/>
        </w:rPr>
      </w:pPr>
      <w:r w:rsidRPr="000F4DCA">
        <w:rPr>
          <w:rFonts w:hint="eastAsia"/>
          <w:sz w:val="22"/>
        </w:rPr>
        <w:t>（３）工事費の領収書の写し又は支払が確認できる書類の写し</w:t>
      </w:r>
    </w:p>
    <w:p w14:paraId="2A12F4E5" w14:textId="098A7BBA" w:rsidR="00F4257C" w:rsidRPr="000F4DCA" w:rsidRDefault="000C1352" w:rsidP="00F4257C">
      <w:pPr>
        <w:rPr>
          <w:sz w:val="22"/>
        </w:rPr>
      </w:pPr>
      <w:r w:rsidRPr="000F4DCA">
        <w:rPr>
          <w:rFonts w:hint="eastAsia"/>
          <w:sz w:val="22"/>
        </w:rPr>
        <w:t>（４）工事中及び完了後の写真</w:t>
      </w:r>
    </w:p>
    <w:p w14:paraId="6450BB5B" w14:textId="6194A119" w:rsidR="00C236B5" w:rsidRPr="000F4DCA" w:rsidRDefault="000C1352" w:rsidP="00F4257C">
      <w:pPr>
        <w:rPr>
          <w:sz w:val="22"/>
        </w:rPr>
      </w:pPr>
      <w:r w:rsidRPr="000F4DCA">
        <w:rPr>
          <w:rFonts w:hint="eastAsia"/>
          <w:sz w:val="22"/>
        </w:rPr>
        <w:t>（５）解体工事にかかる廃棄物に関する処分証明書等の写し</w:t>
      </w:r>
    </w:p>
    <w:p w14:paraId="3449C571" w14:textId="41237735" w:rsidR="00F4257C" w:rsidRPr="000F4DCA" w:rsidRDefault="000C1352" w:rsidP="00F4257C">
      <w:pPr>
        <w:rPr>
          <w:sz w:val="22"/>
        </w:rPr>
      </w:pPr>
      <w:r w:rsidRPr="000F4DCA">
        <w:rPr>
          <w:rFonts w:hint="eastAsia"/>
          <w:sz w:val="22"/>
        </w:rPr>
        <w:t>（６）その他町長が必要と認める書類</w:t>
      </w:r>
    </w:p>
    <w:p w14:paraId="0D284823" w14:textId="77777777" w:rsidR="00F4257C" w:rsidRPr="000F4DCA" w:rsidRDefault="00F4257C" w:rsidP="00F4257C">
      <w:pPr>
        <w:rPr>
          <w:sz w:val="22"/>
        </w:rPr>
      </w:pPr>
    </w:p>
    <w:p w14:paraId="5D641026" w14:textId="220C7412" w:rsidR="00F4257C" w:rsidRPr="000F4DCA" w:rsidRDefault="000C1352" w:rsidP="00AD69A9">
      <w:pPr>
        <w:ind w:firstLineChars="100" w:firstLine="220"/>
        <w:rPr>
          <w:sz w:val="22"/>
        </w:rPr>
      </w:pPr>
      <w:r w:rsidRPr="000F4DCA">
        <w:rPr>
          <w:rFonts w:hint="eastAsia"/>
          <w:sz w:val="22"/>
        </w:rPr>
        <w:t>（補助金の確定）</w:t>
      </w:r>
    </w:p>
    <w:p w14:paraId="62CC6CCD" w14:textId="63481D9E" w:rsidR="00F4257C" w:rsidRPr="000F4DCA" w:rsidRDefault="000C1352" w:rsidP="00DA4DB8">
      <w:pPr>
        <w:ind w:left="220" w:hangingChars="100" w:hanging="220"/>
        <w:rPr>
          <w:sz w:val="22"/>
        </w:rPr>
      </w:pPr>
      <w:r w:rsidRPr="000F4DCA">
        <w:rPr>
          <w:rFonts w:hint="eastAsia"/>
          <w:sz w:val="22"/>
        </w:rPr>
        <w:t>第１５条　町長は、前条の規定による報告があったときは、当該報告書に係る書類の審査及び必要に応じて現地調査等を行い、報告内容がこの要綱の規定に適合していると認めたときは、補助金の額を確定し、補助金交付額確定通知書（様式第８号）により交付決定者に通知するものとする。</w:t>
      </w:r>
    </w:p>
    <w:p w14:paraId="5776DCFF" w14:textId="77777777" w:rsidR="00F4257C" w:rsidRPr="000F4DCA" w:rsidRDefault="00F4257C" w:rsidP="00F4257C">
      <w:pPr>
        <w:rPr>
          <w:sz w:val="22"/>
        </w:rPr>
      </w:pPr>
    </w:p>
    <w:p w14:paraId="06090B64" w14:textId="3783C4CC" w:rsidR="00F4257C" w:rsidRPr="000F4DCA" w:rsidRDefault="000C1352" w:rsidP="00AD69A9">
      <w:pPr>
        <w:ind w:firstLineChars="100" w:firstLine="220"/>
        <w:rPr>
          <w:sz w:val="22"/>
        </w:rPr>
      </w:pPr>
      <w:r w:rsidRPr="000F4DCA">
        <w:rPr>
          <w:rFonts w:hint="eastAsia"/>
          <w:sz w:val="22"/>
        </w:rPr>
        <w:t>（補助金の請求及び交付）</w:t>
      </w:r>
    </w:p>
    <w:p w14:paraId="2406AC42" w14:textId="498BE087" w:rsidR="00F4257C" w:rsidRPr="000F4DCA" w:rsidRDefault="000C1352" w:rsidP="00DA4DB8">
      <w:pPr>
        <w:ind w:left="220" w:hangingChars="100" w:hanging="220"/>
        <w:rPr>
          <w:sz w:val="22"/>
        </w:rPr>
      </w:pPr>
      <w:r w:rsidRPr="000F4DCA">
        <w:rPr>
          <w:rFonts w:hint="eastAsia"/>
          <w:sz w:val="22"/>
        </w:rPr>
        <w:t>第１６条　交付決定者は、前条の通知を受けたときは、速やかに補助金交付請求書（様式第９号）により町長に補助金の交付を請求するものとする。</w:t>
      </w:r>
    </w:p>
    <w:p w14:paraId="2F0B2AE8" w14:textId="0D2AF34F" w:rsidR="00F4257C" w:rsidRPr="000F4DCA" w:rsidRDefault="000C1352" w:rsidP="00F4257C">
      <w:pPr>
        <w:rPr>
          <w:sz w:val="22"/>
        </w:rPr>
      </w:pPr>
      <w:r w:rsidRPr="000F4DCA">
        <w:rPr>
          <w:rFonts w:hint="eastAsia"/>
          <w:sz w:val="22"/>
        </w:rPr>
        <w:t>２　町長は、前項の補助金交付請求書に基づき、交付決定者に補助金を交付するものとする。</w:t>
      </w:r>
    </w:p>
    <w:p w14:paraId="5A79D255" w14:textId="77777777" w:rsidR="00F4257C" w:rsidRPr="000F4DCA" w:rsidRDefault="00F4257C" w:rsidP="00F4257C">
      <w:pPr>
        <w:rPr>
          <w:sz w:val="22"/>
        </w:rPr>
      </w:pPr>
    </w:p>
    <w:p w14:paraId="0E86EEBC" w14:textId="6F9C8866" w:rsidR="00F4257C" w:rsidRPr="000F4DCA" w:rsidRDefault="000C1352" w:rsidP="00AD69A9">
      <w:pPr>
        <w:ind w:firstLineChars="100" w:firstLine="220"/>
        <w:rPr>
          <w:sz w:val="22"/>
        </w:rPr>
      </w:pPr>
      <w:r w:rsidRPr="000F4DCA">
        <w:rPr>
          <w:rFonts w:hint="eastAsia"/>
          <w:sz w:val="22"/>
        </w:rPr>
        <w:t>（交付決定の取消し）</w:t>
      </w:r>
    </w:p>
    <w:p w14:paraId="69814C54" w14:textId="1D1D2084" w:rsidR="00F4257C" w:rsidRPr="000F4DCA" w:rsidRDefault="000C1352" w:rsidP="00DA4DB8">
      <w:pPr>
        <w:ind w:left="220" w:hangingChars="100" w:hanging="220"/>
        <w:rPr>
          <w:sz w:val="22"/>
        </w:rPr>
      </w:pPr>
      <w:r w:rsidRPr="000F4DCA">
        <w:rPr>
          <w:rFonts w:hint="eastAsia"/>
          <w:sz w:val="22"/>
        </w:rPr>
        <w:t>第１７条　町長は、交付決定者が次の各号のいずれかに該当すると認めたときは、補助金交付決定取消通知書（返還請求書）（様式第１３号）により補助金の交付決定を取り消し、補助金の一部又は全部の返還を命じることができる。</w:t>
      </w:r>
    </w:p>
    <w:p w14:paraId="205A2EE6" w14:textId="3F89E246" w:rsidR="00F4257C" w:rsidRPr="000F4DCA" w:rsidRDefault="000C1352" w:rsidP="00F4257C">
      <w:pPr>
        <w:rPr>
          <w:sz w:val="22"/>
        </w:rPr>
      </w:pPr>
      <w:r w:rsidRPr="000F4DCA">
        <w:rPr>
          <w:rFonts w:hint="eastAsia"/>
          <w:sz w:val="22"/>
        </w:rPr>
        <w:t>（１）偽りその他不正の手段により補助金の交付を受けたとき、又は受けようとしたとき。</w:t>
      </w:r>
    </w:p>
    <w:p w14:paraId="3EC5F51D" w14:textId="3602BC77" w:rsidR="00F4257C" w:rsidRPr="000F4DCA" w:rsidRDefault="000C1352" w:rsidP="00F4257C">
      <w:pPr>
        <w:rPr>
          <w:sz w:val="22"/>
        </w:rPr>
      </w:pPr>
      <w:r w:rsidRPr="000F4DCA">
        <w:rPr>
          <w:rFonts w:hint="eastAsia"/>
          <w:sz w:val="22"/>
        </w:rPr>
        <w:t>（２）補助金を他の用途に使用したとき。</w:t>
      </w:r>
    </w:p>
    <w:p w14:paraId="4B591EEB" w14:textId="31AE0F68" w:rsidR="00F4257C" w:rsidRPr="000F4DCA" w:rsidRDefault="000C1352" w:rsidP="00F4257C">
      <w:pPr>
        <w:rPr>
          <w:sz w:val="22"/>
        </w:rPr>
      </w:pPr>
      <w:r w:rsidRPr="000F4DCA">
        <w:rPr>
          <w:rFonts w:hint="eastAsia"/>
          <w:sz w:val="22"/>
        </w:rPr>
        <w:t>（３）この要綱の規定に違反したとき。</w:t>
      </w:r>
    </w:p>
    <w:p w14:paraId="3503FEDB" w14:textId="5D45E6BF" w:rsidR="00F4257C" w:rsidRPr="000F4DCA" w:rsidRDefault="000C1352" w:rsidP="00F4257C">
      <w:pPr>
        <w:rPr>
          <w:sz w:val="22"/>
        </w:rPr>
      </w:pPr>
      <w:r w:rsidRPr="000F4DCA">
        <w:rPr>
          <w:rFonts w:hint="eastAsia"/>
          <w:sz w:val="22"/>
        </w:rPr>
        <w:t>（４）定められた期限までに書類を提出しなかったとき。</w:t>
      </w:r>
    </w:p>
    <w:p w14:paraId="7554D718" w14:textId="77777777" w:rsidR="00F4257C" w:rsidRPr="000F4DCA" w:rsidRDefault="00F4257C" w:rsidP="00F4257C">
      <w:pPr>
        <w:rPr>
          <w:sz w:val="22"/>
        </w:rPr>
      </w:pPr>
    </w:p>
    <w:p w14:paraId="52CCB51E" w14:textId="158662CF" w:rsidR="00F4257C" w:rsidRPr="000F4DCA" w:rsidRDefault="000C1352" w:rsidP="00AD69A9">
      <w:pPr>
        <w:ind w:firstLineChars="100" w:firstLine="220"/>
        <w:rPr>
          <w:sz w:val="22"/>
        </w:rPr>
      </w:pPr>
      <w:r w:rsidRPr="000F4DCA">
        <w:rPr>
          <w:rFonts w:hint="eastAsia"/>
          <w:sz w:val="22"/>
        </w:rPr>
        <w:t>（その他）</w:t>
      </w:r>
    </w:p>
    <w:p w14:paraId="124D346A" w14:textId="3919EDA2" w:rsidR="00F4257C" w:rsidRPr="000F4DCA" w:rsidRDefault="000C1352" w:rsidP="00F4257C">
      <w:pPr>
        <w:rPr>
          <w:sz w:val="22"/>
        </w:rPr>
      </w:pPr>
      <w:r w:rsidRPr="000F4DCA">
        <w:rPr>
          <w:rFonts w:hint="eastAsia"/>
          <w:sz w:val="22"/>
        </w:rPr>
        <w:t>第１８条　この要綱に定めるもののほか、補助金の交付に関し必要な事項は、町長が別に定める。</w:t>
      </w:r>
    </w:p>
    <w:p w14:paraId="5F4C8C58" w14:textId="1985005F" w:rsidR="00F4257C" w:rsidRPr="000F4DCA" w:rsidRDefault="00F4257C" w:rsidP="00F4257C">
      <w:pPr>
        <w:rPr>
          <w:sz w:val="22"/>
        </w:rPr>
      </w:pPr>
    </w:p>
    <w:p w14:paraId="16B0EC7B" w14:textId="0C420806" w:rsidR="00F4257C" w:rsidRPr="000F4DCA" w:rsidRDefault="000C1352" w:rsidP="00F4257C">
      <w:pPr>
        <w:rPr>
          <w:sz w:val="22"/>
        </w:rPr>
      </w:pPr>
      <w:r w:rsidRPr="000F4DCA">
        <w:rPr>
          <w:rFonts w:hint="eastAsia"/>
          <w:sz w:val="22"/>
        </w:rPr>
        <w:lastRenderedPageBreak/>
        <w:t>附　則</w:t>
      </w:r>
    </w:p>
    <w:p w14:paraId="1C6CDC5D" w14:textId="5D6363A4" w:rsidR="00744166" w:rsidRDefault="000C1352" w:rsidP="00F4257C">
      <w:pPr>
        <w:rPr>
          <w:sz w:val="22"/>
        </w:rPr>
      </w:pPr>
      <w:r w:rsidRPr="000F4DCA">
        <w:rPr>
          <w:rFonts w:hint="eastAsia"/>
          <w:sz w:val="22"/>
        </w:rPr>
        <w:t xml:space="preserve">　この要綱は、令和</w:t>
      </w:r>
      <w:r w:rsidR="00D53DC7">
        <w:rPr>
          <w:rFonts w:hint="eastAsia"/>
          <w:sz w:val="22"/>
        </w:rPr>
        <w:t>２</w:t>
      </w:r>
      <w:r w:rsidRPr="000F4DCA">
        <w:rPr>
          <w:rFonts w:hint="eastAsia"/>
          <w:sz w:val="22"/>
        </w:rPr>
        <w:t>年</w:t>
      </w:r>
      <w:r w:rsidR="00D53DC7">
        <w:rPr>
          <w:rFonts w:hint="eastAsia"/>
          <w:sz w:val="22"/>
        </w:rPr>
        <w:t>７</w:t>
      </w:r>
      <w:r w:rsidRPr="000F4DCA">
        <w:rPr>
          <w:rFonts w:hint="eastAsia"/>
          <w:sz w:val="22"/>
        </w:rPr>
        <w:t>月</w:t>
      </w:r>
      <w:r w:rsidR="00E46B71">
        <w:rPr>
          <w:rFonts w:hint="eastAsia"/>
          <w:sz w:val="22"/>
        </w:rPr>
        <w:t>１</w:t>
      </w:r>
      <w:r w:rsidRPr="000F4DCA">
        <w:rPr>
          <w:rFonts w:hint="eastAsia"/>
          <w:sz w:val="22"/>
        </w:rPr>
        <w:t>日から施行する。</w:t>
      </w:r>
    </w:p>
    <w:p w14:paraId="37B0DF74" w14:textId="1EC5D3A3" w:rsidR="00D53DC7" w:rsidRPr="000F4DCA" w:rsidRDefault="00D53DC7" w:rsidP="00F4257C">
      <w:pPr>
        <w:rPr>
          <w:rFonts w:hint="eastAsia"/>
          <w:sz w:val="22"/>
        </w:rPr>
      </w:pPr>
      <w:r>
        <w:rPr>
          <w:rFonts w:hint="eastAsia"/>
          <w:sz w:val="22"/>
        </w:rPr>
        <w:t xml:space="preserve">　</w:t>
      </w:r>
      <w:r w:rsidRPr="000F4DCA">
        <w:rPr>
          <w:rFonts w:hint="eastAsia"/>
          <w:sz w:val="22"/>
        </w:rPr>
        <w:t>この要綱は、令和</w:t>
      </w:r>
      <w:r>
        <w:rPr>
          <w:rFonts w:hint="eastAsia"/>
          <w:sz w:val="22"/>
        </w:rPr>
        <w:t>３</w:t>
      </w:r>
      <w:r w:rsidRPr="000F4DCA">
        <w:rPr>
          <w:rFonts w:hint="eastAsia"/>
          <w:sz w:val="22"/>
        </w:rPr>
        <w:t>年</w:t>
      </w:r>
      <w:r>
        <w:rPr>
          <w:rFonts w:hint="eastAsia"/>
          <w:sz w:val="22"/>
        </w:rPr>
        <w:t>４</w:t>
      </w:r>
      <w:r w:rsidRPr="000F4DCA">
        <w:rPr>
          <w:rFonts w:hint="eastAsia"/>
          <w:sz w:val="22"/>
        </w:rPr>
        <w:t>月</w:t>
      </w:r>
      <w:r>
        <w:rPr>
          <w:rFonts w:hint="eastAsia"/>
          <w:sz w:val="22"/>
        </w:rPr>
        <w:t>１</w:t>
      </w:r>
      <w:r w:rsidRPr="000F4DCA">
        <w:rPr>
          <w:rFonts w:hint="eastAsia"/>
          <w:sz w:val="22"/>
        </w:rPr>
        <w:t>日から施行する。</w:t>
      </w:r>
    </w:p>
    <w:sectPr w:rsidR="00D53DC7" w:rsidRPr="000F4DCA" w:rsidSect="00CB0854">
      <w:footerReference w:type="default" r:id="rId7"/>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B3991" w14:textId="77777777" w:rsidR="00046CF6" w:rsidRDefault="00046CF6" w:rsidP="00181A07">
      <w:r>
        <w:separator/>
      </w:r>
    </w:p>
  </w:endnote>
  <w:endnote w:type="continuationSeparator" w:id="0">
    <w:p w14:paraId="5D883CAF" w14:textId="77777777" w:rsidR="00046CF6" w:rsidRDefault="00046CF6" w:rsidP="0018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B944" w14:textId="77777777" w:rsidR="00EF275C" w:rsidRDefault="00EF27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88D45" w14:textId="77777777" w:rsidR="00046CF6" w:rsidRDefault="00046CF6" w:rsidP="00181A07">
      <w:r>
        <w:separator/>
      </w:r>
    </w:p>
  </w:footnote>
  <w:footnote w:type="continuationSeparator" w:id="0">
    <w:p w14:paraId="20F0BC2E" w14:textId="77777777" w:rsidR="00046CF6" w:rsidRDefault="00046CF6" w:rsidP="00181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7C"/>
    <w:rsid w:val="000451BD"/>
    <w:rsid w:val="00046CF6"/>
    <w:rsid w:val="00082CA7"/>
    <w:rsid w:val="000C1352"/>
    <w:rsid w:val="000D3353"/>
    <w:rsid w:val="000F4DCA"/>
    <w:rsid w:val="00105652"/>
    <w:rsid w:val="001144A0"/>
    <w:rsid w:val="001206D4"/>
    <w:rsid w:val="00137636"/>
    <w:rsid w:val="00141EF0"/>
    <w:rsid w:val="00161BD3"/>
    <w:rsid w:val="00181A07"/>
    <w:rsid w:val="0019248A"/>
    <w:rsid w:val="001928AA"/>
    <w:rsid w:val="001E65CB"/>
    <w:rsid w:val="00252D45"/>
    <w:rsid w:val="00255319"/>
    <w:rsid w:val="00262640"/>
    <w:rsid w:val="002636FE"/>
    <w:rsid w:val="00263756"/>
    <w:rsid w:val="002B476A"/>
    <w:rsid w:val="002B6B53"/>
    <w:rsid w:val="002E6AFD"/>
    <w:rsid w:val="002F1BDF"/>
    <w:rsid w:val="00310E40"/>
    <w:rsid w:val="003221E6"/>
    <w:rsid w:val="0034557E"/>
    <w:rsid w:val="003518A8"/>
    <w:rsid w:val="00371C4B"/>
    <w:rsid w:val="003A02B6"/>
    <w:rsid w:val="003B1515"/>
    <w:rsid w:val="003C0688"/>
    <w:rsid w:val="003C66F9"/>
    <w:rsid w:val="003D5148"/>
    <w:rsid w:val="00450559"/>
    <w:rsid w:val="00466A0C"/>
    <w:rsid w:val="004712ED"/>
    <w:rsid w:val="0047409E"/>
    <w:rsid w:val="004748AC"/>
    <w:rsid w:val="00474E6C"/>
    <w:rsid w:val="0048231E"/>
    <w:rsid w:val="004850CB"/>
    <w:rsid w:val="004F071D"/>
    <w:rsid w:val="00553863"/>
    <w:rsid w:val="005812A1"/>
    <w:rsid w:val="00587AB1"/>
    <w:rsid w:val="005D0832"/>
    <w:rsid w:val="005D1E1F"/>
    <w:rsid w:val="005D3E8D"/>
    <w:rsid w:val="005F179F"/>
    <w:rsid w:val="00613438"/>
    <w:rsid w:val="0063439A"/>
    <w:rsid w:val="00650272"/>
    <w:rsid w:val="0066325B"/>
    <w:rsid w:val="00664677"/>
    <w:rsid w:val="006675C2"/>
    <w:rsid w:val="00670C87"/>
    <w:rsid w:val="00674268"/>
    <w:rsid w:val="00683733"/>
    <w:rsid w:val="0068566C"/>
    <w:rsid w:val="006A0AED"/>
    <w:rsid w:val="006B43AA"/>
    <w:rsid w:val="006D3730"/>
    <w:rsid w:val="006F294E"/>
    <w:rsid w:val="006F768A"/>
    <w:rsid w:val="00716C1B"/>
    <w:rsid w:val="00736327"/>
    <w:rsid w:val="00744166"/>
    <w:rsid w:val="0074553D"/>
    <w:rsid w:val="007A1F60"/>
    <w:rsid w:val="007C2F22"/>
    <w:rsid w:val="007F4BE7"/>
    <w:rsid w:val="00807CF5"/>
    <w:rsid w:val="00842FF7"/>
    <w:rsid w:val="008A59BB"/>
    <w:rsid w:val="008B429B"/>
    <w:rsid w:val="008C29C9"/>
    <w:rsid w:val="008C65E5"/>
    <w:rsid w:val="00993DEF"/>
    <w:rsid w:val="009B0068"/>
    <w:rsid w:val="009E004B"/>
    <w:rsid w:val="00A01D4D"/>
    <w:rsid w:val="00A02510"/>
    <w:rsid w:val="00A306B1"/>
    <w:rsid w:val="00A41166"/>
    <w:rsid w:val="00A44FEA"/>
    <w:rsid w:val="00A50C2D"/>
    <w:rsid w:val="00A569F3"/>
    <w:rsid w:val="00A61AF0"/>
    <w:rsid w:val="00AD69A9"/>
    <w:rsid w:val="00AE4EFF"/>
    <w:rsid w:val="00AF0636"/>
    <w:rsid w:val="00AF6ACB"/>
    <w:rsid w:val="00AF70B6"/>
    <w:rsid w:val="00B0408F"/>
    <w:rsid w:val="00B11C9E"/>
    <w:rsid w:val="00B13159"/>
    <w:rsid w:val="00B15E02"/>
    <w:rsid w:val="00B27574"/>
    <w:rsid w:val="00B437B2"/>
    <w:rsid w:val="00B545E2"/>
    <w:rsid w:val="00B938F4"/>
    <w:rsid w:val="00BB252B"/>
    <w:rsid w:val="00BB3AD6"/>
    <w:rsid w:val="00BC3536"/>
    <w:rsid w:val="00BD2E85"/>
    <w:rsid w:val="00BD5462"/>
    <w:rsid w:val="00C006B3"/>
    <w:rsid w:val="00C00A41"/>
    <w:rsid w:val="00C16120"/>
    <w:rsid w:val="00C236B5"/>
    <w:rsid w:val="00C31E74"/>
    <w:rsid w:val="00C60EE2"/>
    <w:rsid w:val="00C7417E"/>
    <w:rsid w:val="00C92E10"/>
    <w:rsid w:val="00CA15FF"/>
    <w:rsid w:val="00CA2A38"/>
    <w:rsid w:val="00CA4549"/>
    <w:rsid w:val="00CB0854"/>
    <w:rsid w:val="00CB2824"/>
    <w:rsid w:val="00CB5CBF"/>
    <w:rsid w:val="00CB7A9D"/>
    <w:rsid w:val="00CC1B81"/>
    <w:rsid w:val="00CF4D75"/>
    <w:rsid w:val="00D072FE"/>
    <w:rsid w:val="00D10D9B"/>
    <w:rsid w:val="00D15D7F"/>
    <w:rsid w:val="00D15F5B"/>
    <w:rsid w:val="00D23D76"/>
    <w:rsid w:val="00D53DC7"/>
    <w:rsid w:val="00D8065A"/>
    <w:rsid w:val="00DA2C96"/>
    <w:rsid w:val="00DA4DB8"/>
    <w:rsid w:val="00DB5972"/>
    <w:rsid w:val="00DB67D7"/>
    <w:rsid w:val="00DF3A80"/>
    <w:rsid w:val="00E051DF"/>
    <w:rsid w:val="00E46B71"/>
    <w:rsid w:val="00E56F43"/>
    <w:rsid w:val="00E71C87"/>
    <w:rsid w:val="00E83ABB"/>
    <w:rsid w:val="00EA7D18"/>
    <w:rsid w:val="00EF275C"/>
    <w:rsid w:val="00F4257C"/>
    <w:rsid w:val="00F610FD"/>
    <w:rsid w:val="00F66758"/>
    <w:rsid w:val="00F85C5E"/>
    <w:rsid w:val="00F931E0"/>
    <w:rsid w:val="00FA1AEA"/>
    <w:rsid w:val="00FC79C3"/>
    <w:rsid w:val="00FD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F2DB3"/>
  <w15:docId w15:val="{E43AA6EF-AD9E-40A0-9552-284FA87A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A07"/>
    <w:pPr>
      <w:tabs>
        <w:tab w:val="center" w:pos="4252"/>
        <w:tab w:val="right" w:pos="8504"/>
      </w:tabs>
      <w:snapToGrid w:val="0"/>
    </w:pPr>
  </w:style>
  <w:style w:type="character" w:customStyle="1" w:styleId="a4">
    <w:name w:val="ヘッダー (文字)"/>
    <w:basedOn w:val="a0"/>
    <w:link w:val="a3"/>
    <w:uiPriority w:val="99"/>
    <w:rsid w:val="00181A07"/>
  </w:style>
  <w:style w:type="paragraph" w:styleId="a5">
    <w:name w:val="footer"/>
    <w:basedOn w:val="a"/>
    <w:link w:val="a6"/>
    <w:uiPriority w:val="99"/>
    <w:unhideWhenUsed/>
    <w:rsid w:val="00181A07"/>
    <w:pPr>
      <w:tabs>
        <w:tab w:val="center" w:pos="4252"/>
        <w:tab w:val="right" w:pos="8504"/>
      </w:tabs>
      <w:snapToGrid w:val="0"/>
    </w:pPr>
  </w:style>
  <w:style w:type="character" w:customStyle="1" w:styleId="a6">
    <w:name w:val="フッター (文字)"/>
    <w:basedOn w:val="a0"/>
    <w:link w:val="a5"/>
    <w:uiPriority w:val="99"/>
    <w:rsid w:val="00181A07"/>
  </w:style>
  <w:style w:type="paragraph" w:styleId="a7">
    <w:name w:val="Balloon Text"/>
    <w:basedOn w:val="a"/>
    <w:link w:val="a8"/>
    <w:uiPriority w:val="99"/>
    <w:semiHidden/>
    <w:unhideWhenUsed/>
    <w:rsid w:val="00B545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45E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8065A"/>
    <w:rPr>
      <w:sz w:val="18"/>
      <w:szCs w:val="18"/>
    </w:rPr>
  </w:style>
  <w:style w:type="paragraph" w:styleId="aa">
    <w:name w:val="annotation text"/>
    <w:basedOn w:val="a"/>
    <w:link w:val="ab"/>
    <w:uiPriority w:val="99"/>
    <w:unhideWhenUsed/>
    <w:rsid w:val="00D8065A"/>
    <w:pPr>
      <w:jc w:val="left"/>
    </w:pPr>
  </w:style>
  <w:style w:type="character" w:customStyle="1" w:styleId="ab">
    <w:name w:val="コメント文字列 (文字)"/>
    <w:basedOn w:val="a0"/>
    <w:link w:val="aa"/>
    <w:uiPriority w:val="99"/>
    <w:rsid w:val="00D8065A"/>
  </w:style>
  <w:style w:type="paragraph" w:styleId="ac">
    <w:name w:val="annotation subject"/>
    <w:basedOn w:val="aa"/>
    <w:next w:val="aa"/>
    <w:link w:val="ad"/>
    <w:uiPriority w:val="99"/>
    <w:semiHidden/>
    <w:unhideWhenUsed/>
    <w:rsid w:val="00D8065A"/>
    <w:rPr>
      <w:b/>
      <w:bCs/>
    </w:rPr>
  </w:style>
  <w:style w:type="character" w:customStyle="1" w:styleId="ad">
    <w:name w:val="コメント内容 (文字)"/>
    <w:basedOn w:val="ab"/>
    <w:link w:val="ac"/>
    <w:uiPriority w:val="99"/>
    <w:semiHidden/>
    <w:rsid w:val="00D80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7743-69F7-4144-AA14-3504A20B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5</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kensetsu</cp:lastModifiedBy>
  <cp:revision>54</cp:revision>
  <cp:lastPrinted>2021-03-04T07:52:00Z</cp:lastPrinted>
  <dcterms:created xsi:type="dcterms:W3CDTF">2019-05-10T04:34:00Z</dcterms:created>
  <dcterms:modified xsi:type="dcterms:W3CDTF">2021-03-04T08:05:00Z</dcterms:modified>
</cp:coreProperties>
</file>