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3CE5" w14:textId="3EC71A1B" w:rsidR="003674ED" w:rsidRPr="006E3F85" w:rsidRDefault="003674ED" w:rsidP="006E3F85">
      <w:pPr>
        <w:spacing w:line="280" w:lineRule="exact"/>
        <w:rPr>
          <w:sz w:val="24"/>
          <w:szCs w:val="28"/>
        </w:rPr>
      </w:pPr>
      <w:r w:rsidRPr="006E3F85">
        <w:rPr>
          <w:rFonts w:hint="eastAsia"/>
          <w:sz w:val="24"/>
          <w:szCs w:val="28"/>
        </w:rPr>
        <w:t>○対象と</w:t>
      </w:r>
      <w:r w:rsidRPr="006E3F85">
        <w:rPr>
          <w:rFonts w:hint="eastAsia"/>
          <w:sz w:val="24"/>
          <w:szCs w:val="28"/>
          <w:u w:val="single"/>
        </w:rPr>
        <w:t>なる</w:t>
      </w:r>
      <w:r w:rsidRPr="006E3F85">
        <w:rPr>
          <w:rFonts w:hint="eastAsia"/>
          <w:sz w:val="24"/>
          <w:szCs w:val="28"/>
        </w:rPr>
        <w:t>経費</w:t>
      </w:r>
    </w:p>
    <w:tbl>
      <w:tblPr>
        <w:tblStyle w:val="a3"/>
        <w:tblW w:w="0" w:type="auto"/>
        <w:tblLook w:val="04A0" w:firstRow="1" w:lastRow="0" w:firstColumn="1" w:lastColumn="0" w:noHBand="0" w:noVBand="1"/>
      </w:tblPr>
      <w:tblGrid>
        <w:gridCol w:w="2830"/>
        <w:gridCol w:w="6804"/>
      </w:tblGrid>
      <w:tr w:rsidR="003674ED" w14:paraId="3352C56C" w14:textId="77777777" w:rsidTr="002F4114">
        <w:tc>
          <w:tcPr>
            <w:tcW w:w="2830" w:type="dxa"/>
            <w:vAlign w:val="center"/>
          </w:tcPr>
          <w:p w14:paraId="0B026E6A" w14:textId="7DC77994" w:rsidR="003674ED" w:rsidRPr="002F4114" w:rsidRDefault="003674ED" w:rsidP="002F4114">
            <w:pPr>
              <w:spacing w:line="280" w:lineRule="exact"/>
              <w:jc w:val="center"/>
              <w:rPr>
                <w:sz w:val="24"/>
                <w:szCs w:val="28"/>
              </w:rPr>
            </w:pPr>
            <w:r w:rsidRPr="002F4114">
              <w:rPr>
                <w:sz w:val="24"/>
                <w:szCs w:val="28"/>
              </w:rPr>
              <w:t>対象経費</w:t>
            </w:r>
          </w:p>
        </w:tc>
        <w:tc>
          <w:tcPr>
            <w:tcW w:w="6804" w:type="dxa"/>
            <w:vAlign w:val="center"/>
          </w:tcPr>
          <w:p w14:paraId="77528204" w14:textId="31FD51B0" w:rsidR="003674ED" w:rsidRPr="002F4114" w:rsidRDefault="003674ED" w:rsidP="002F4114">
            <w:pPr>
              <w:spacing w:line="280" w:lineRule="exact"/>
              <w:jc w:val="center"/>
              <w:rPr>
                <w:sz w:val="24"/>
                <w:szCs w:val="28"/>
              </w:rPr>
            </w:pPr>
            <w:r w:rsidRPr="002F4114">
              <w:rPr>
                <w:rFonts w:hint="eastAsia"/>
                <w:sz w:val="24"/>
                <w:szCs w:val="28"/>
              </w:rPr>
              <w:t>例</w:t>
            </w:r>
          </w:p>
        </w:tc>
      </w:tr>
      <w:tr w:rsidR="003674ED" w14:paraId="5B41813F" w14:textId="77777777" w:rsidTr="002F4114">
        <w:trPr>
          <w:trHeight w:val="964"/>
        </w:trPr>
        <w:tc>
          <w:tcPr>
            <w:tcW w:w="2830" w:type="dxa"/>
            <w:vAlign w:val="center"/>
          </w:tcPr>
          <w:p w14:paraId="096C7E5B" w14:textId="230EC180" w:rsidR="003674ED" w:rsidRPr="003C35BD" w:rsidRDefault="003674ED" w:rsidP="002F4114">
            <w:pPr>
              <w:jc w:val="center"/>
              <w:rPr>
                <w:sz w:val="24"/>
                <w:szCs w:val="24"/>
              </w:rPr>
            </w:pPr>
            <w:r w:rsidRPr="003C35BD">
              <w:rPr>
                <w:sz w:val="24"/>
                <w:szCs w:val="24"/>
              </w:rPr>
              <w:t>報償費</w:t>
            </w:r>
          </w:p>
        </w:tc>
        <w:tc>
          <w:tcPr>
            <w:tcW w:w="6804" w:type="dxa"/>
            <w:vAlign w:val="center"/>
          </w:tcPr>
          <w:p w14:paraId="51EF0341" w14:textId="77777777" w:rsidR="00C449E5" w:rsidRPr="003C35BD" w:rsidRDefault="00C449E5" w:rsidP="00CA0BEC">
            <w:pPr>
              <w:spacing w:line="240" w:lineRule="exact"/>
              <w:rPr>
                <w:sz w:val="24"/>
                <w:szCs w:val="24"/>
              </w:rPr>
            </w:pPr>
            <w:r w:rsidRPr="003C35BD">
              <w:rPr>
                <w:rFonts w:hint="eastAsia"/>
                <w:sz w:val="24"/>
                <w:szCs w:val="24"/>
              </w:rPr>
              <w:t>・</w:t>
            </w:r>
            <w:r w:rsidRPr="003C35BD">
              <w:rPr>
                <w:sz w:val="24"/>
                <w:szCs w:val="24"/>
              </w:rPr>
              <w:t>講演会、講習会、研修会等の講師への謝礼</w:t>
            </w:r>
          </w:p>
          <w:p w14:paraId="16497F40" w14:textId="595CC6BB" w:rsidR="00C449E5" w:rsidRPr="003C35BD" w:rsidRDefault="00C449E5" w:rsidP="00CA0BEC">
            <w:pPr>
              <w:spacing w:line="240" w:lineRule="exact"/>
              <w:rPr>
                <w:sz w:val="24"/>
                <w:szCs w:val="24"/>
              </w:rPr>
            </w:pPr>
            <w:r w:rsidRPr="003C35BD">
              <w:rPr>
                <w:rFonts w:hint="eastAsia"/>
                <w:sz w:val="24"/>
                <w:szCs w:val="24"/>
              </w:rPr>
              <w:t>・</w:t>
            </w:r>
            <w:r w:rsidRPr="003C35BD">
              <w:rPr>
                <w:sz w:val="24"/>
                <w:szCs w:val="24"/>
              </w:rPr>
              <w:t>大会の審判の謝礼</w:t>
            </w:r>
          </w:p>
          <w:p w14:paraId="22380C6D" w14:textId="6BC3FDB7" w:rsidR="003674ED" w:rsidRPr="003C35BD" w:rsidRDefault="00C449E5" w:rsidP="00CA0BEC">
            <w:pPr>
              <w:spacing w:line="240" w:lineRule="exact"/>
              <w:rPr>
                <w:szCs w:val="21"/>
              </w:rPr>
            </w:pPr>
            <w:r w:rsidRPr="003C35BD">
              <w:rPr>
                <w:rFonts w:hint="eastAsia"/>
                <w:sz w:val="24"/>
                <w:szCs w:val="24"/>
              </w:rPr>
              <w:t>・</w:t>
            </w:r>
            <w:r w:rsidRPr="003C35BD">
              <w:rPr>
                <w:sz w:val="24"/>
                <w:szCs w:val="24"/>
              </w:rPr>
              <w:t>講師、審判の交通費・食糧費</w:t>
            </w:r>
          </w:p>
        </w:tc>
      </w:tr>
      <w:tr w:rsidR="003674ED" w14:paraId="4029D949" w14:textId="77777777" w:rsidTr="002F4114">
        <w:trPr>
          <w:trHeight w:val="836"/>
        </w:trPr>
        <w:tc>
          <w:tcPr>
            <w:tcW w:w="2830" w:type="dxa"/>
            <w:vAlign w:val="center"/>
          </w:tcPr>
          <w:p w14:paraId="7B082AF2" w14:textId="010EF943" w:rsidR="003674ED" w:rsidRPr="003C35BD" w:rsidRDefault="003674ED" w:rsidP="002F4114">
            <w:pPr>
              <w:jc w:val="center"/>
              <w:rPr>
                <w:sz w:val="24"/>
                <w:szCs w:val="24"/>
              </w:rPr>
            </w:pPr>
            <w:r w:rsidRPr="003C35BD">
              <w:rPr>
                <w:sz w:val="24"/>
                <w:szCs w:val="24"/>
              </w:rPr>
              <w:t>旅費</w:t>
            </w:r>
          </w:p>
        </w:tc>
        <w:tc>
          <w:tcPr>
            <w:tcW w:w="6804" w:type="dxa"/>
            <w:vAlign w:val="center"/>
          </w:tcPr>
          <w:p w14:paraId="52E56C29" w14:textId="77777777" w:rsidR="003674ED" w:rsidRPr="00CA0BEC" w:rsidRDefault="00C449E5" w:rsidP="00CA0BEC">
            <w:pPr>
              <w:spacing w:line="240" w:lineRule="exact"/>
              <w:rPr>
                <w:sz w:val="24"/>
                <w:szCs w:val="24"/>
              </w:rPr>
            </w:pPr>
            <w:r w:rsidRPr="00CA0BEC">
              <w:rPr>
                <w:rFonts w:hint="eastAsia"/>
                <w:sz w:val="24"/>
                <w:szCs w:val="24"/>
              </w:rPr>
              <w:t>・</w:t>
            </w:r>
            <w:r w:rsidRPr="00CA0BEC">
              <w:rPr>
                <w:sz w:val="24"/>
                <w:szCs w:val="24"/>
              </w:rPr>
              <w:t>視察、事業、活動、研修等の交通費</w:t>
            </w:r>
          </w:p>
          <w:p w14:paraId="036476AF" w14:textId="3A1B0492" w:rsidR="003C35BD" w:rsidRPr="00CA0BEC" w:rsidRDefault="003C35BD" w:rsidP="00CA0BEC">
            <w:pPr>
              <w:spacing w:line="240" w:lineRule="exact"/>
              <w:rPr>
                <w:sz w:val="24"/>
                <w:szCs w:val="24"/>
              </w:rPr>
            </w:pPr>
            <w:r w:rsidRPr="00CA0BEC">
              <w:rPr>
                <w:rFonts w:hint="eastAsia"/>
                <w:sz w:val="24"/>
                <w:szCs w:val="24"/>
              </w:rPr>
              <w:t>※</w:t>
            </w:r>
            <w:r w:rsidRPr="00CA0BEC">
              <w:rPr>
                <w:sz w:val="24"/>
                <w:szCs w:val="24"/>
              </w:rPr>
              <w:t>親睦旅行等、自己負担するべき経費は対象外です</w:t>
            </w:r>
          </w:p>
        </w:tc>
      </w:tr>
      <w:tr w:rsidR="003674ED" w14:paraId="27FAE162" w14:textId="77777777" w:rsidTr="002F4114">
        <w:trPr>
          <w:trHeight w:val="1852"/>
        </w:trPr>
        <w:tc>
          <w:tcPr>
            <w:tcW w:w="2830" w:type="dxa"/>
            <w:vAlign w:val="center"/>
          </w:tcPr>
          <w:p w14:paraId="2081AAD3" w14:textId="7F44272F" w:rsidR="003674ED" w:rsidRPr="003C35BD" w:rsidRDefault="003674ED" w:rsidP="002F4114">
            <w:pPr>
              <w:jc w:val="center"/>
              <w:rPr>
                <w:sz w:val="24"/>
                <w:szCs w:val="24"/>
              </w:rPr>
            </w:pPr>
            <w:r w:rsidRPr="003C35BD">
              <w:rPr>
                <w:sz w:val="24"/>
                <w:szCs w:val="24"/>
              </w:rPr>
              <w:t>需用費</w:t>
            </w:r>
          </w:p>
        </w:tc>
        <w:tc>
          <w:tcPr>
            <w:tcW w:w="6804" w:type="dxa"/>
            <w:vAlign w:val="center"/>
          </w:tcPr>
          <w:p w14:paraId="2FACB96B" w14:textId="4D0E29C9" w:rsidR="00C449E5" w:rsidRPr="00CA0BEC" w:rsidRDefault="00C449E5" w:rsidP="00CA0BEC">
            <w:pPr>
              <w:spacing w:line="240" w:lineRule="exact"/>
              <w:rPr>
                <w:sz w:val="24"/>
                <w:szCs w:val="24"/>
              </w:rPr>
            </w:pPr>
            <w:r w:rsidRPr="00CA0BEC">
              <w:rPr>
                <w:rFonts w:hint="eastAsia"/>
                <w:sz w:val="24"/>
                <w:szCs w:val="24"/>
              </w:rPr>
              <w:t>・</w:t>
            </w:r>
            <w:r w:rsidRPr="00CA0BEC">
              <w:rPr>
                <w:sz w:val="24"/>
                <w:szCs w:val="24"/>
              </w:rPr>
              <w:t>活動で製作する材料費</w:t>
            </w:r>
          </w:p>
          <w:p w14:paraId="5AA2BAB8" w14:textId="77777777" w:rsidR="00C449E5" w:rsidRPr="00CA0BEC" w:rsidRDefault="00C449E5" w:rsidP="00CA0BEC">
            <w:pPr>
              <w:spacing w:line="240" w:lineRule="exact"/>
              <w:rPr>
                <w:sz w:val="24"/>
                <w:szCs w:val="24"/>
              </w:rPr>
            </w:pPr>
            <w:r w:rsidRPr="00CA0BEC">
              <w:rPr>
                <w:rFonts w:hint="eastAsia"/>
                <w:sz w:val="24"/>
                <w:szCs w:val="24"/>
              </w:rPr>
              <w:t>・</w:t>
            </w:r>
            <w:r w:rsidRPr="00CA0BEC">
              <w:rPr>
                <w:sz w:val="24"/>
                <w:szCs w:val="24"/>
              </w:rPr>
              <w:t>事務用品の購入費</w:t>
            </w:r>
          </w:p>
          <w:p w14:paraId="4AF986C0" w14:textId="77777777" w:rsidR="00C449E5" w:rsidRPr="00CA0BEC" w:rsidRDefault="00C449E5" w:rsidP="00CA0BEC">
            <w:pPr>
              <w:spacing w:line="240" w:lineRule="exact"/>
              <w:rPr>
                <w:sz w:val="24"/>
                <w:szCs w:val="24"/>
              </w:rPr>
            </w:pPr>
            <w:r w:rsidRPr="00CA0BEC">
              <w:rPr>
                <w:rFonts w:hint="eastAsia"/>
                <w:sz w:val="24"/>
                <w:szCs w:val="24"/>
              </w:rPr>
              <w:t>・</w:t>
            </w:r>
            <w:r w:rsidRPr="00CA0BEC">
              <w:rPr>
                <w:sz w:val="24"/>
                <w:szCs w:val="24"/>
              </w:rPr>
              <w:t>資料の印刷</w:t>
            </w:r>
            <w:r w:rsidRPr="00CA0BEC">
              <w:rPr>
                <w:rFonts w:hint="eastAsia"/>
                <w:sz w:val="24"/>
                <w:szCs w:val="24"/>
              </w:rPr>
              <w:t>、</w:t>
            </w:r>
            <w:r w:rsidRPr="00CA0BEC">
              <w:rPr>
                <w:sz w:val="24"/>
                <w:szCs w:val="24"/>
              </w:rPr>
              <w:t>コピー費</w:t>
            </w:r>
          </w:p>
          <w:p w14:paraId="7DCF9A6B" w14:textId="77777777" w:rsidR="00C449E5" w:rsidRPr="00CA0BEC" w:rsidRDefault="00C449E5" w:rsidP="00CA0BEC">
            <w:pPr>
              <w:spacing w:line="240" w:lineRule="exact"/>
              <w:rPr>
                <w:sz w:val="24"/>
                <w:szCs w:val="24"/>
              </w:rPr>
            </w:pPr>
            <w:r w:rsidRPr="00CA0BEC">
              <w:rPr>
                <w:rFonts w:hint="eastAsia"/>
                <w:sz w:val="24"/>
                <w:szCs w:val="24"/>
              </w:rPr>
              <w:t>・</w:t>
            </w:r>
            <w:r w:rsidRPr="00CA0BEC">
              <w:rPr>
                <w:sz w:val="24"/>
                <w:szCs w:val="24"/>
              </w:rPr>
              <w:t>光熱水費</w:t>
            </w:r>
          </w:p>
          <w:p w14:paraId="7BDF8CB8" w14:textId="77777777" w:rsidR="00C449E5" w:rsidRPr="00CA0BEC" w:rsidRDefault="00C449E5" w:rsidP="00CA0BEC">
            <w:pPr>
              <w:spacing w:line="240" w:lineRule="exact"/>
              <w:rPr>
                <w:sz w:val="24"/>
                <w:szCs w:val="24"/>
              </w:rPr>
            </w:pPr>
            <w:r w:rsidRPr="00CA0BEC">
              <w:rPr>
                <w:rFonts w:hint="eastAsia"/>
                <w:sz w:val="24"/>
                <w:szCs w:val="24"/>
              </w:rPr>
              <w:t>・</w:t>
            </w:r>
            <w:r w:rsidRPr="00CA0BEC">
              <w:rPr>
                <w:sz w:val="24"/>
                <w:szCs w:val="24"/>
              </w:rPr>
              <w:t>社会奉仕活動の参加者に提供する茶菓</w:t>
            </w:r>
          </w:p>
          <w:p w14:paraId="29832A4F" w14:textId="398B297C" w:rsidR="00C449E5" w:rsidRPr="00CA0BEC" w:rsidRDefault="003C35BD" w:rsidP="00CA0BEC">
            <w:pPr>
              <w:spacing w:line="240" w:lineRule="exact"/>
              <w:rPr>
                <w:sz w:val="24"/>
                <w:szCs w:val="24"/>
              </w:rPr>
            </w:pPr>
            <w:r w:rsidRPr="00CA0BEC">
              <w:rPr>
                <w:sz w:val="24"/>
                <w:szCs w:val="24"/>
              </w:rPr>
              <w:t>※食事代等自己負担するべき個人的経費は対象外です</w:t>
            </w:r>
          </w:p>
        </w:tc>
      </w:tr>
      <w:tr w:rsidR="003674ED" w14:paraId="34B74FB4" w14:textId="77777777" w:rsidTr="002F4114">
        <w:tc>
          <w:tcPr>
            <w:tcW w:w="2830" w:type="dxa"/>
            <w:vAlign w:val="center"/>
          </w:tcPr>
          <w:p w14:paraId="32FB8382" w14:textId="14D7103F" w:rsidR="003674ED" w:rsidRPr="003C35BD" w:rsidRDefault="003674ED" w:rsidP="002F4114">
            <w:pPr>
              <w:jc w:val="center"/>
              <w:rPr>
                <w:sz w:val="24"/>
                <w:szCs w:val="24"/>
              </w:rPr>
            </w:pPr>
            <w:r w:rsidRPr="003C35BD">
              <w:rPr>
                <w:sz w:val="24"/>
                <w:szCs w:val="24"/>
              </w:rPr>
              <w:t>備品購入費</w:t>
            </w:r>
          </w:p>
        </w:tc>
        <w:tc>
          <w:tcPr>
            <w:tcW w:w="6804" w:type="dxa"/>
          </w:tcPr>
          <w:p w14:paraId="75F0DF66" w14:textId="335CC14A" w:rsidR="003674ED" w:rsidRPr="003C35BD" w:rsidRDefault="00C449E5">
            <w:pPr>
              <w:rPr>
                <w:szCs w:val="21"/>
              </w:rPr>
            </w:pPr>
            <w:r w:rsidRPr="00CA0BEC">
              <w:rPr>
                <w:rFonts w:hint="eastAsia"/>
                <w:sz w:val="24"/>
                <w:szCs w:val="24"/>
              </w:rPr>
              <w:t>・活動に必要な備品の購入費</w:t>
            </w:r>
          </w:p>
        </w:tc>
      </w:tr>
      <w:tr w:rsidR="003674ED" w14:paraId="66EAE32B" w14:textId="77777777" w:rsidTr="002F4114">
        <w:tc>
          <w:tcPr>
            <w:tcW w:w="2830" w:type="dxa"/>
            <w:vAlign w:val="center"/>
          </w:tcPr>
          <w:p w14:paraId="09B81C1C" w14:textId="478E2CB3" w:rsidR="003674ED" w:rsidRPr="003C35BD" w:rsidRDefault="003674ED" w:rsidP="002F4114">
            <w:pPr>
              <w:jc w:val="center"/>
              <w:rPr>
                <w:sz w:val="24"/>
                <w:szCs w:val="24"/>
              </w:rPr>
            </w:pPr>
            <w:r w:rsidRPr="003C35BD">
              <w:rPr>
                <w:sz w:val="24"/>
                <w:szCs w:val="24"/>
              </w:rPr>
              <w:t>役務費</w:t>
            </w:r>
          </w:p>
        </w:tc>
        <w:tc>
          <w:tcPr>
            <w:tcW w:w="6804" w:type="dxa"/>
            <w:vAlign w:val="center"/>
          </w:tcPr>
          <w:p w14:paraId="5AC637E4" w14:textId="13E5D53F" w:rsidR="00C449E5" w:rsidRPr="00CA0BEC" w:rsidRDefault="00C449E5" w:rsidP="00CA0BEC">
            <w:pPr>
              <w:spacing w:line="240" w:lineRule="exact"/>
              <w:rPr>
                <w:sz w:val="24"/>
                <w:szCs w:val="24"/>
              </w:rPr>
            </w:pPr>
            <w:r w:rsidRPr="00CA0BEC">
              <w:rPr>
                <w:rFonts w:hint="eastAsia"/>
                <w:sz w:val="24"/>
                <w:szCs w:val="24"/>
              </w:rPr>
              <w:t>・通信費（</w:t>
            </w:r>
            <w:r w:rsidRPr="00CA0BEC">
              <w:rPr>
                <w:sz w:val="24"/>
                <w:szCs w:val="24"/>
              </w:rPr>
              <w:t>郵便、切手代、電話代</w:t>
            </w:r>
            <w:r w:rsidRPr="00CA0BEC">
              <w:rPr>
                <w:rFonts w:hint="eastAsia"/>
                <w:sz w:val="24"/>
                <w:szCs w:val="24"/>
              </w:rPr>
              <w:t>）</w:t>
            </w:r>
          </w:p>
          <w:p w14:paraId="771B21C1" w14:textId="2189F66C" w:rsidR="00C449E5" w:rsidRPr="00CA0BEC" w:rsidRDefault="00C449E5" w:rsidP="00CA0BEC">
            <w:pPr>
              <w:spacing w:line="240" w:lineRule="exact"/>
              <w:rPr>
                <w:sz w:val="24"/>
                <w:szCs w:val="24"/>
              </w:rPr>
            </w:pPr>
            <w:r w:rsidRPr="00CA0BEC">
              <w:rPr>
                <w:rFonts w:hint="eastAsia"/>
                <w:sz w:val="24"/>
                <w:szCs w:val="24"/>
              </w:rPr>
              <w:t>・保険料</w:t>
            </w:r>
          </w:p>
        </w:tc>
      </w:tr>
      <w:tr w:rsidR="003674ED" w14:paraId="241ADA09" w14:textId="77777777" w:rsidTr="002F4114">
        <w:trPr>
          <w:trHeight w:val="794"/>
        </w:trPr>
        <w:tc>
          <w:tcPr>
            <w:tcW w:w="2830" w:type="dxa"/>
            <w:vAlign w:val="center"/>
          </w:tcPr>
          <w:p w14:paraId="58A2CB72" w14:textId="277B1510" w:rsidR="003674ED" w:rsidRPr="003C35BD" w:rsidRDefault="003674ED" w:rsidP="002F4114">
            <w:pPr>
              <w:jc w:val="center"/>
              <w:rPr>
                <w:sz w:val="24"/>
                <w:szCs w:val="24"/>
              </w:rPr>
            </w:pPr>
            <w:r w:rsidRPr="003C35BD">
              <w:rPr>
                <w:sz w:val="24"/>
                <w:szCs w:val="24"/>
              </w:rPr>
              <w:t>委託料</w:t>
            </w:r>
          </w:p>
        </w:tc>
        <w:tc>
          <w:tcPr>
            <w:tcW w:w="6804" w:type="dxa"/>
            <w:vAlign w:val="center"/>
          </w:tcPr>
          <w:p w14:paraId="34876DDE" w14:textId="77777777" w:rsidR="00D466E9" w:rsidRPr="00CA0BEC" w:rsidRDefault="00D466E9" w:rsidP="00CA0BEC">
            <w:pPr>
              <w:spacing w:line="240" w:lineRule="exact"/>
              <w:rPr>
                <w:sz w:val="24"/>
                <w:szCs w:val="24"/>
              </w:rPr>
            </w:pPr>
            <w:r w:rsidRPr="00CA0BEC">
              <w:rPr>
                <w:rFonts w:hint="eastAsia"/>
                <w:sz w:val="24"/>
                <w:szCs w:val="24"/>
              </w:rPr>
              <w:t>・</w:t>
            </w:r>
            <w:r w:rsidRPr="00CA0BEC">
              <w:rPr>
                <w:sz w:val="24"/>
                <w:szCs w:val="24"/>
              </w:rPr>
              <w:t xml:space="preserve">イベントの舞台装置、音響、電気配線設置の委託 </w:t>
            </w:r>
          </w:p>
          <w:p w14:paraId="7863B4C5" w14:textId="6DD86719" w:rsidR="003674ED" w:rsidRPr="00CA0BEC" w:rsidRDefault="00D466E9" w:rsidP="00CA0BEC">
            <w:pPr>
              <w:spacing w:line="240" w:lineRule="exact"/>
              <w:rPr>
                <w:sz w:val="24"/>
                <w:szCs w:val="24"/>
              </w:rPr>
            </w:pPr>
            <w:r w:rsidRPr="00CA0BEC">
              <w:rPr>
                <w:rFonts w:hint="eastAsia"/>
                <w:sz w:val="24"/>
                <w:szCs w:val="24"/>
              </w:rPr>
              <w:t>・</w:t>
            </w:r>
            <w:r w:rsidRPr="00CA0BEC">
              <w:rPr>
                <w:sz w:val="24"/>
                <w:szCs w:val="24"/>
              </w:rPr>
              <w:t>工作物の設置等の専門的な知識・技術を 要する委託</w:t>
            </w:r>
          </w:p>
        </w:tc>
      </w:tr>
      <w:tr w:rsidR="003674ED" w14:paraId="5728E2D0" w14:textId="77777777" w:rsidTr="002F4114">
        <w:tc>
          <w:tcPr>
            <w:tcW w:w="2830" w:type="dxa"/>
            <w:vAlign w:val="center"/>
          </w:tcPr>
          <w:p w14:paraId="52C9CB5C" w14:textId="018D414C" w:rsidR="003674ED" w:rsidRPr="003C35BD" w:rsidRDefault="003674ED" w:rsidP="002F4114">
            <w:pPr>
              <w:jc w:val="center"/>
              <w:rPr>
                <w:sz w:val="24"/>
                <w:szCs w:val="24"/>
              </w:rPr>
            </w:pPr>
            <w:r w:rsidRPr="003C35BD">
              <w:rPr>
                <w:sz w:val="24"/>
                <w:szCs w:val="24"/>
              </w:rPr>
              <w:t>使用料及び賃借料</w:t>
            </w:r>
          </w:p>
        </w:tc>
        <w:tc>
          <w:tcPr>
            <w:tcW w:w="6804" w:type="dxa"/>
            <w:vAlign w:val="center"/>
          </w:tcPr>
          <w:p w14:paraId="101574A3" w14:textId="66F56E92" w:rsidR="003674ED" w:rsidRPr="00CA0BEC" w:rsidRDefault="00D466E9" w:rsidP="00CA0BEC">
            <w:pPr>
              <w:spacing w:line="240" w:lineRule="exact"/>
              <w:rPr>
                <w:sz w:val="24"/>
                <w:szCs w:val="24"/>
              </w:rPr>
            </w:pPr>
            <w:r w:rsidRPr="00CA0BEC">
              <w:rPr>
                <w:rFonts w:hint="eastAsia"/>
                <w:sz w:val="24"/>
                <w:szCs w:val="24"/>
              </w:rPr>
              <w:t>・</w:t>
            </w:r>
            <w:r w:rsidRPr="00CA0BEC">
              <w:rPr>
                <w:sz w:val="24"/>
                <w:szCs w:val="24"/>
              </w:rPr>
              <w:t>会場</w:t>
            </w:r>
            <w:r w:rsidRPr="00CA0BEC">
              <w:rPr>
                <w:rFonts w:hint="eastAsia"/>
                <w:sz w:val="24"/>
                <w:szCs w:val="24"/>
              </w:rPr>
              <w:t>、</w:t>
            </w:r>
            <w:r w:rsidRPr="00CA0BEC">
              <w:rPr>
                <w:sz w:val="24"/>
                <w:szCs w:val="24"/>
              </w:rPr>
              <w:t>体育館等の使用料</w:t>
            </w:r>
          </w:p>
          <w:p w14:paraId="228B5AD8" w14:textId="37F96F64" w:rsidR="00D466E9" w:rsidRPr="00CA0BEC" w:rsidRDefault="00D466E9" w:rsidP="00CA0BEC">
            <w:pPr>
              <w:spacing w:line="240" w:lineRule="exact"/>
              <w:rPr>
                <w:sz w:val="24"/>
                <w:szCs w:val="24"/>
              </w:rPr>
            </w:pPr>
            <w:r w:rsidRPr="00CA0BEC">
              <w:rPr>
                <w:rFonts w:hint="eastAsia"/>
                <w:sz w:val="24"/>
                <w:szCs w:val="24"/>
              </w:rPr>
              <w:t>・</w:t>
            </w:r>
            <w:r w:rsidRPr="00CA0BEC">
              <w:rPr>
                <w:sz w:val="24"/>
                <w:szCs w:val="24"/>
              </w:rPr>
              <w:t>備品の賃借料</w:t>
            </w:r>
          </w:p>
        </w:tc>
      </w:tr>
    </w:tbl>
    <w:p w14:paraId="32A99E6A" w14:textId="77777777" w:rsidR="003674ED" w:rsidRPr="00D466E9" w:rsidRDefault="003674ED"/>
    <w:p w14:paraId="71A7D956" w14:textId="77777777" w:rsidR="003674ED" w:rsidRDefault="003674ED"/>
    <w:p w14:paraId="523447ED" w14:textId="49083FDF" w:rsidR="003674ED" w:rsidRPr="00CA0BEC" w:rsidRDefault="003674ED" w:rsidP="00CA0BEC">
      <w:pPr>
        <w:spacing w:line="360" w:lineRule="exact"/>
        <w:rPr>
          <w:sz w:val="26"/>
          <w:szCs w:val="26"/>
        </w:rPr>
      </w:pPr>
      <w:r w:rsidRPr="00CA0BEC">
        <w:rPr>
          <w:rFonts w:hint="eastAsia"/>
          <w:sz w:val="26"/>
          <w:szCs w:val="26"/>
        </w:rPr>
        <w:t>○対象と</w:t>
      </w:r>
      <w:r w:rsidRPr="00CA0BEC">
        <w:rPr>
          <w:rFonts w:hint="eastAsia"/>
          <w:sz w:val="26"/>
          <w:szCs w:val="26"/>
          <w:u w:val="single"/>
        </w:rPr>
        <w:t>ならない</w:t>
      </w:r>
      <w:r w:rsidRPr="00CA0BEC">
        <w:rPr>
          <w:rFonts w:hint="eastAsia"/>
          <w:sz w:val="26"/>
          <w:szCs w:val="26"/>
        </w:rPr>
        <w:t>経費</w:t>
      </w:r>
    </w:p>
    <w:p w14:paraId="4B6FF257" w14:textId="77777777" w:rsidR="00C449E5" w:rsidRPr="00CA0BEC" w:rsidRDefault="00C449E5" w:rsidP="00CA0BEC">
      <w:pPr>
        <w:spacing w:line="360" w:lineRule="exact"/>
        <w:rPr>
          <w:sz w:val="26"/>
          <w:szCs w:val="26"/>
        </w:rPr>
      </w:pPr>
      <w:r w:rsidRPr="00CA0BEC">
        <w:rPr>
          <w:rFonts w:hint="eastAsia"/>
          <w:sz w:val="26"/>
          <w:szCs w:val="26"/>
        </w:rPr>
        <w:t>①</w:t>
      </w:r>
      <w:r w:rsidRPr="00CA0BEC">
        <w:rPr>
          <w:sz w:val="26"/>
          <w:szCs w:val="26"/>
        </w:rPr>
        <w:t xml:space="preserve"> 自己負担することが適当な飲食（例：食事代、お弁当等）</w:t>
      </w:r>
    </w:p>
    <w:p w14:paraId="20B0C08F" w14:textId="37FF08AA" w:rsidR="00C449E5" w:rsidRPr="00CA0BEC" w:rsidRDefault="00C449E5" w:rsidP="00CA0BEC">
      <w:pPr>
        <w:spacing w:line="360" w:lineRule="exact"/>
        <w:ind w:firstLineChars="100" w:firstLine="260"/>
        <w:rPr>
          <w:sz w:val="26"/>
          <w:szCs w:val="26"/>
        </w:rPr>
      </w:pPr>
      <w:r w:rsidRPr="00CA0BEC">
        <w:rPr>
          <w:rFonts w:hint="eastAsia"/>
          <w:sz w:val="26"/>
          <w:szCs w:val="26"/>
        </w:rPr>
        <w:t>※</w:t>
      </w:r>
      <w:r w:rsidRPr="00CA0BEC">
        <w:rPr>
          <w:sz w:val="26"/>
          <w:szCs w:val="26"/>
        </w:rPr>
        <w:t xml:space="preserve"> 研修会の茶菓子やスポーツ事業等で配付する飲料等は対象</w:t>
      </w:r>
      <w:r w:rsidRPr="00CA0BEC">
        <w:rPr>
          <w:rFonts w:hint="eastAsia"/>
          <w:sz w:val="26"/>
          <w:szCs w:val="26"/>
        </w:rPr>
        <w:t>となります</w:t>
      </w:r>
      <w:r w:rsidRPr="00CA0BEC">
        <w:rPr>
          <w:sz w:val="26"/>
          <w:szCs w:val="26"/>
        </w:rPr>
        <w:t>。</w:t>
      </w:r>
    </w:p>
    <w:p w14:paraId="643FA5C2" w14:textId="77777777" w:rsidR="006E3F85" w:rsidRDefault="00C449E5" w:rsidP="00CA0BEC">
      <w:pPr>
        <w:spacing w:line="360" w:lineRule="exact"/>
        <w:rPr>
          <w:sz w:val="26"/>
          <w:szCs w:val="26"/>
        </w:rPr>
      </w:pPr>
      <w:r w:rsidRPr="00CA0BEC">
        <w:rPr>
          <w:rFonts w:hint="eastAsia"/>
          <w:sz w:val="26"/>
          <w:szCs w:val="26"/>
        </w:rPr>
        <w:t>②</w:t>
      </w:r>
      <w:r w:rsidRPr="00CA0BEC">
        <w:rPr>
          <w:sz w:val="26"/>
          <w:szCs w:val="26"/>
        </w:rPr>
        <w:t xml:space="preserve"> 単なる娯楽事業（例：親睦会や旅行、忘年会等）及びそれらに供する旅費、</w:t>
      </w:r>
    </w:p>
    <w:p w14:paraId="37D7F655" w14:textId="7AB09B38" w:rsidR="00C449E5" w:rsidRPr="00CA0BEC" w:rsidRDefault="00C449E5" w:rsidP="006E3F85">
      <w:pPr>
        <w:spacing w:line="360" w:lineRule="exact"/>
        <w:ind w:firstLineChars="100" w:firstLine="260"/>
        <w:rPr>
          <w:sz w:val="26"/>
          <w:szCs w:val="26"/>
        </w:rPr>
      </w:pPr>
      <w:r w:rsidRPr="00CA0BEC">
        <w:rPr>
          <w:sz w:val="26"/>
          <w:szCs w:val="26"/>
        </w:rPr>
        <w:t>飲食費</w:t>
      </w:r>
    </w:p>
    <w:p w14:paraId="7311E02F" w14:textId="1EEF312F" w:rsidR="00C449E5" w:rsidRPr="00CA0BEC" w:rsidRDefault="00C449E5" w:rsidP="00CA0BEC">
      <w:pPr>
        <w:spacing w:line="360" w:lineRule="exact"/>
        <w:rPr>
          <w:sz w:val="26"/>
          <w:szCs w:val="26"/>
        </w:rPr>
      </w:pPr>
      <w:r w:rsidRPr="00CA0BEC">
        <w:rPr>
          <w:rFonts w:hint="eastAsia"/>
          <w:sz w:val="26"/>
          <w:szCs w:val="26"/>
        </w:rPr>
        <w:t>③</w:t>
      </w:r>
      <w:r w:rsidRPr="00CA0BEC">
        <w:rPr>
          <w:sz w:val="26"/>
          <w:szCs w:val="26"/>
        </w:rPr>
        <w:t xml:space="preserve"> 実施主体が単位老人クラブ</w:t>
      </w:r>
      <w:r w:rsidR="0082065E">
        <w:rPr>
          <w:rFonts w:hint="eastAsia"/>
          <w:sz w:val="26"/>
          <w:szCs w:val="26"/>
        </w:rPr>
        <w:t>または老人クラブ連合会</w:t>
      </w:r>
      <w:r w:rsidRPr="00CA0BEC">
        <w:rPr>
          <w:sz w:val="26"/>
          <w:szCs w:val="26"/>
        </w:rPr>
        <w:t>以外の事業に係る経費</w:t>
      </w:r>
    </w:p>
    <w:p w14:paraId="0FD26BF4" w14:textId="7C7EC269" w:rsidR="00C449E5" w:rsidRDefault="00C449E5" w:rsidP="00CA0BEC">
      <w:pPr>
        <w:spacing w:line="360" w:lineRule="exact"/>
        <w:rPr>
          <w:sz w:val="26"/>
          <w:szCs w:val="26"/>
        </w:rPr>
      </w:pPr>
      <w:r w:rsidRPr="00CA0BEC">
        <w:rPr>
          <w:rFonts w:hint="eastAsia"/>
          <w:sz w:val="26"/>
          <w:szCs w:val="26"/>
        </w:rPr>
        <w:t>④</w:t>
      </w:r>
      <w:r w:rsidRPr="00CA0BEC">
        <w:rPr>
          <w:sz w:val="26"/>
          <w:szCs w:val="26"/>
        </w:rPr>
        <w:t xml:space="preserve"> 単位老人クラブが、</w:t>
      </w:r>
      <w:r w:rsidRPr="00CA0BEC">
        <w:rPr>
          <w:rFonts w:hint="eastAsia"/>
          <w:sz w:val="26"/>
          <w:szCs w:val="26"/>
        </w:rPr>
        <w:t>町</w:t>
      </w:r>
      <w:r w:rsidRPr="00CA0BEC">
        <w:rPr>
          <w:sz w:val="26"/>
          <w:szCs w:val="26"/>
        </w:rPr>
        <w:t>老人クラブ連合会に対して納入する会費又は分担金</w:t>
      </w:r>
    </w:p>
    <w:p w14:paraId="377CA734" w14:textId="59A00836" w:rsidR="0082065E" w:rsidRPr="00CA0BEC" w:rsidRDefault="0082065E" w:rsidP="00CA0BEC">
      <w:pPr>
        <w:spacing w:line="360" w:lineRule="exact"/>
        <w:rPr>
          <w:sz w:val="26"/>
          <w:szCs w:val="26"/>
        </w:rPr>
      </w:pPr>
      <w:r w:rsidRPr="00CA0BEC">
        <w:rPr>
          <w:rFonts w:hint="eastAsia"/>
          <w:sz w:val="26"/>
          <w:szCs w:val="26"/>
        </w:rPr>
        <w:t>④</w:t>
      </w:r>
      <w:r w:rsidRPr="00CA0BEC">
        <w:rPr>
          <w:sz w:val="26"/>
          <w:szCs w:val="26"/>
        </w:rPr>
        <w:t xml:space="preserve"> </w:t>
      </w:r>
      <w:r>
        <w:rPr>
          <w:rFonts w:hint="eastAsia"/>
          <w:sz w:val="26"/>
          <w:szCs w:val="26"/>
        </w:rPr>
        <w:t>町</w:t>
      </w:r>
      <w:r w:rsidRPr="00CA0BEC">
        <w:rPr>
          <w:sz w:val="26"/>
          <w:szCs w:val="26"/>
        </w:rPr>
        <w:t>老人クラブ</w:t>
      </w:r>
      <w:r>
        <w:rPr>
          <w:rFonts w:hint="eastAsia"/>
          <w:sz w:val="26"/>
          <w:szCs w:val="26"/>
        </w:rPr>
        <w:t>連合会</w:t>
      </w:r>
      <w:r w:rsidRPr="00CA0BEC">
        <w:rPr>
          <w:sz w:val="26"/>
          <w:szCs w:val="26"/>
        </w:rPr>
        <w:t>が、</w:t>
      </w:r>
      <w:r>
        <w:rPr>
          <w:rFonts w:hint="eastAsia"/>
          <w:sz w:val="26"/>
          <w:szCs w:val="26"/>
        </w:rPr>
        <w:t>県</w:t>
      </w:r>
      <w:r w:rsidRPr="00CA0BEC">
        <w:rPr>
          <w:sz w:val="26"/>
          <w:szCs w:val="26"/>
        </w:rPr>
        <w:t>老人クラブ連合会に対して納入する会費又は分担金</w:t>
      </w:r>
    </w:p>
    <w:p w14:paraId="1684334E" w14:textId="77777777" w:rsidR="00C449E5" w:rsidRPr="00CA0BEC" w:rsidRDefault="00C449E5" w:rsidP="00CA0BEC">
      <w:pPr>
        <w:spacing w:line="360" w:lineRule="exact"/>
        <w:rPr>
          <w:sz w:val="26"/>
          <w:szCs w:val="26"/>
        </w:rPr>
      </w:pPr>
      <w:r w:rsidRPr="00CA0BEC">
        <w:rPr>
          <w:rFonts w:hint="eastAsia"/>
          <w:sz w:val="26"/>
          <w:szCs w:val="26"/>
        </w:rPr>
        <w:t>⑤</w:t>
      </w:r>
      <w:r w:rsidRPr="00CA0BEC">
        <w:rPr>
          <w:sz w:val="26"/>
          <w:szCs w:val="26"/>
        </w:rPr>
        <w:t xml:space="preserve"> 社会通念上、対象事業及び対象経費としてふさわしくないと考えられるもの</w:t>
      </w:r>
    </w:p>
    <w:p w14:paraId="68B0EBA2" w14:textId="77777777" w:rsidR="00C449E5" w:rsidRPr="00CA0BEC" w:rsidRDefault="00C449E5" w:rsidP="00CA0BEC">
      <w:pPr>
        <w:spacing w:line="360" w:lineRule="exact"/>
        <w:rPr>
          <w:sz w:val="26"/>
          <w:szCs w:val="26"/>
        </w:rPr>
      </w:pPr>
      <w:r w:rsidRPr="00CA0BEC">
        <w:rPr>
          <w:rFonts w:hint="eastAsia"/>
          <w:sz w:val="26"/>
          <w:szCs w:val="26"/>
        </w:rPr>
        <w:t>⑥</w:t>
      </w:r>
      <w:r w:rsidRPr="00CA0BEC">
        <w:rPr>
          <w:sz w:val="26"/>
          <w:szCs w:val="26"/>
        </w:rPr>
        <w:t xml:space="preserve"> 本人負担とすることが適当であるもの（例：史跡への拝観料、保険料等）</w:t>
      </w:r>
    </w:p>
    <w:p w14:paraId="06CBC3E6" w14:textId="7C9C78AF" w:rsidR="00C449E5" w:rsidRPr="00CA0BEC" w:rsidRDefault="00C449E5" w:rsidP="00CA0BEC">
      <w:pPr>
        <w:spacing w:line="360" w:lineRule="exact"/>
        <w:ind w:leftChars="100" w:left="210"/>
        <w:rPr>
          <w:sz w:val="26"/>
          <w:szCs w:val="26"/>
        </w:rPr>
      </w:pPr>
      <w:r w:rsidRPr="00CA0BEC">
        <w:rPr>
          <w:rFonts w:hint="eastAsia"/>
          <w:sz w:val="26"/>
          <w:szCs w:val="26"/>
        </w:rPr>
        <w:t>※</w:t>
      </w:r>
      <w:r w:rsidRPr="00CA0BEC">
        <w:rPr>
          <w:sz w:val="26"/>
          <w:szCs w:val="26"/>
        </w:rPr>
        <w:t xml:space="preserve"> 老人クラブ等の団体単位で加入し、クラブの活動中の対人・対物事故を補償の対象とし、</w:t>
      </w:r>
      <w:r w:rsidRPr="00CA0BEC">
        <w:rPr>
          <w:rFonts w:hint="eastAsia"/>
          <w:sz w:val="26"/>
          <w:szCs w:val="26"/>
        </w:rPr>
        <w:t>会員本人への補償を行わない損害保険や老人クラブ等の団体単位で加入し、ボランティア活動中の補償のみを対象とした損害保険は対象となります。</w:t>
      </w:r>
    </w:p>
    <w:p w14:paraId="5226F392" w14:textId="77777777" w:rsidR="00C449E5" w:rsidRPr="00CA0BEC" w:rsidRDefault="00C449E5" w:rsidP="00CA0BEC">
      <w:pPr>
        <w:spacing w:line="360" w:lineRule="exact"/>
        <w:rPr>
          <w:sz w:val="26"/>
          <w:szCs w:val="26"/>
        </w:rPr>
      </w:pPr>
      <w:r w:rsidRPr="00CA0BEC">
        <w:rPr>
          <w:rFonts w:hint="eastAsia"/>
          <w:sz w:val="26"/>
          <w:szCs w:val="26"/>
        </w:rPr>
        <w:t>⑦</w:t>
      </w:r>
      <w:r w:rsidRPr="00CA0BEC">
        <w:rPr>
          <w:sz w:val="26"/>
          <w:szCs w:val="26"/>
        </w:rPr>
        <w:t xml:space="preserve"> 個人の利益となるような物品等にかかる経費</w:t>
      </w:r>
    </w:p>
    <w:p w14:paraId="4AC94E69" w14:textId="0C28646B" w:rsidR="00CA0BEC" w:rsidRPr="00CA0BEC" w:rsidRDefault="00C449E5" w:rsidP="00461D69">
      <w:pPr>
        <w:spacing w:line="360" w:lineRule="exact"/>
        <w:ind w:leftChars="100" w:left="210"/>
        <w:rPr>
          <w:rFonts w:hint="eastAsia"/>
          <w:sz w:val="26"/>
          <w:szCs w:val="26"/>
        </w:rPr>
      </w:pPr>
      <w:r w:rsidRPr="00CA0BEC">
        <w:rPr>
          <w:rFonts w:hint="eastAsia"/>
          <w:sz w:val="26"/>
          <w:szCs w:val="26"/>
        </w:rPr>
        <w:t>※</w:t>
      </w:r>
      <w:r w:rsidRPr="00CA0BEC">
        <w:rPr>
          <w:sz w:val="26"/>
          <w:szCs w:val="26"/>
        </w:rPr>
        <w:t xml:space="preserve"> スポーツ大会での結果を表彰するトロフィー、環境美化活動事業等への参加者への茶菓子</w:t>
      </w:r>
      <w:r w:rsidRPr="00CA0BEC">
        <w:rPr>
          <w:rFonts w:hint="eastAsia"/>
          <w:sz w:val="26"/>
          <w:szCs w:val="26"/>
        </w:rPr>
        <w:t>及び料理教室の食材費等は対象となります。</w:t>
      </w:r>
    </w:p>
    <w:sectPr w:rsidR="00CA0BEC" w:rsidRPr="00CA0BEC" w:rsidSect="001005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5F39" w14:textId="77777777" w:rsidR="0010057A" w:rsidRDefault="0010057A" w:rsidP="0082065E">
      <w:r>
        <w:separator/>
      </w:r>
    </w:p>
  </w:endnote>
  <w:endnote w:type="continuationSeparator" w:id="0">
    <w:p w14:paraId="59C0C0BA" w14:textId="77777777" w:rsidR="0010057A" w:rsidRDefault="0010057A" w:rsidP="0082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0A45" w14:textId="77777777" w:rsidR="0010057A" w:rsidRDefault="0010057A" w:rsidP="0082065E">
      <w:r>
        <w:separator/>
      </w:r>
    </w:p>
  </w:footnote>
  <w:footnote w:type="continuationSeparator" w:id="0">
    <w:p w14:paraId="4E955B3E" w14:textId="77777777" w:rsidR="0010057A" w:rsidRDefault="0010057A" w:rsidP="00820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ED"/>
    <w:rsid w:val="000315C4"/>
    <w:rsid w:val="0010057A"/>
    <w:rsid w:val="002D0505"/>
    <w:rsid w:val="002F4114"/>
    <w:rsid w:val="003674ED"/>
    <w:rsid w:val="003C35BD"/>
    <w:rsid w:val="00461D69"/>
    <w:rsid w:val="00573E0B"/>
    <w:rsid w:val="006E3F85"/>
    <w:rsid w:val="0082065E"/>
    <w:rsid w:val="00C449E5"/>
    <w:rsid w:val="00CA0BEC"/>
    <w:rsid w:val="00D4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BFFF4"/>
  <w15:chartTrackingRefBased/>
  <w15:docId w15:val="{B29ADC82-088D-439B-97AC-A7B952DE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65E"/>
    <w:pPr>
      <w:tabs>
        <w:tab w:val="center" w:pos="4252"/>
        <w:tab w:val="right" w:pos="8504"/>
      </w:tabs>
      <w:snapToGrid w:val="0"/>
    </w:pPr>
  </w:style>
  <w:style w:type="character" w:customStyle="1" w:styleId="a5">
    <w:name w:val="ヘッダー (文字)"/>
    <w:basedOn w:val="a0"/>
    <w:link w:val="a4"/>
    <w:uiPriority w:val="99"/>
    <w:rsid w:val="0082065E"/>
  </w:style>
  <w:style w:type="paragraph" w:styleId="a6">
    <w:name w:val="footer"/>
    <w:basedOn w:val="a"/>
    <w:link w:val="a7"/>
    <w:uiPriority w:val="99"/>
    <w:unhideWhenUsed/>
    <w:rsid w:val="0082065E"/>
    <w:pPr>
      <w:tabs>
        <w:tab w:val="center" w:pos="4252"/>
        <w:tab w:val="right" w:pos="8504"/>
      </w:tabs>
      <w:snapToGrid w:val="0"/>
    </w:pPr>
  </w:style>
  <w:style w:type="character" w:customStyle="1" w:styleId="a7">
    <w:name w:val="フッター (文字)"/>
    <w:basedOn w:val="a0"/>
    <w:link w:val="a6"/>
    <w:uiPriority w:val="99"/>
    <w:rsid w:val="0082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juufuku</dc:creator>
  <cp:keywords/>
  <dc:description/>
  <cp:lastModifiedBy>juufuku</cp:lastModifiedBy>
  <cp:revision>8</cp:revision>
  <dcterms:created xsi:type="dcterms:W3CDTF">2024-03-22T07:58:00Z</dcterms:created>
  <dcterms:modified xsi:type="dcterms:W3CDTF">2024-03-22T08:36:00Z</dcterms:modified>
</cp:coreProperties>
</file>